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079C" w14:textId="77777777" w:rsidR="003D42D8" w:rsidRPr="003D42D8" w:rsidRDefault="003D42D8" w:rsidP="003D42D8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D42D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Муниципальное казенное общеобразовательное учреждение</w:t>
      </w:r>
    </w:p>
    <w:p w14:paraId="0A71AD9D" w14:textId="77777777" w:rsidR="003D42D8" w:rsidRPr="003D42D8" w:rsidRDefault="003D42D8" w:rsidP="003D42D8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D42D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Топчихинская средняя общеобразовательная школа №2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D42D8" w:rsidRPr="003D42D8" w14:paraId="439D50C4" w14:textId="77777777" w:rsidTr="003F3925">
        <w:tc>
          <w:tcPr>
            <w:tcW w:w="4106" w:type="dxa"/>
          </w:tcPr>
          <w:p w14:paraId="461E0D84" w14:textId="77777777" w:rsidR="003D42D8" w:rsidRPr="003D42D8" w:rsidRDefault="003D42D8" w:rsidP="003D42D8">
            <w:pPr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Рассмотрено педагогическим советом </w:t>
            </w:r>
          </w:p>
          <w:p w14:paraId="09F9649D" w14:textId="778D7185" w:rsidR="003D42D8" w:rsidRPr="003D42D8" w:rsidRDefault="003D42D8" w:rsidP="00432C75">
            <w:pPr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Протокол 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B315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от </w:t>
            </w:r>
            <w:r w:rsidR="00432C7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A66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432C7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08.</w:t>
            </w: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EB315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239" w:type="dxa"/>
          </w:tcPr>
          <w:p w14:paraId="3F957E7A" w14:textId="77777777" w:rsidR="003D42D8" w:rsidRPr="003D42D8" w:rsidRDefault="003D42D8" w:rsidP="003D42D8">
            <w:pPr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Утверждено </w:t>
            </w:r>
          </w:p>
          <w:p w14:paraId="6521E4EF" w14:textId="77777777" w:rsidR="003D42D8" w:rsidRPr="003D42D8" w:rsidRDefault="003D42D8" w:rsidP="003D42D8">
            <w:pPr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Директор  школы</w:t>
            </w:r>
            <w:r w:rsidR="00A66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__________  </w:t>
            </w:r>
            <w:r w:rsidR="00A66BE3"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С.В.</w:t>
            </w: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Загайнов </w:t>
            </w:r>
          </w:p>
          <w:p w14:paraId="6058A420" w14:textId="30B550D1" w:rsidR="003D42D8" w:rsidRPr="003D42D8" w:rsidRDefault="003D42D8" w:rsidP="00EB3159">
            <w:pPr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Приказ  </w:t>
            </w:r>
            <w:r w:rsidRPr="003D42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№ </w:t>
            </w:r>
            <w:r w:rsidR="00EB31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  <w:r w:rsidR="00A66BE3" w:rsidRPr="00A66BE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  <w:r w:rsidRPr="003D42D8"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от </w:t>
            </w:r>
            <w:r w:rsidR="00EB315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.0</w:t>
            </w:r>
            <w:r w:rsidR="00EB315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Pr="003D42D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EB315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14:paraId="053053B0" w14:textId="77777777" w:rsidR="003D42D8" w:rsidRDefault="003D42D8" w:rsidP="00631F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072A4E" w14:textId="77777777" w:rsidR="002E1E43" w:rsidRPr="001018C4" w:rsidRDefault="002E1E43" w:rsidP="00631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FEEC1FB" w14:textId="77777777" w:rsidR="002E1E43" w:rsidRPr="001018C4" w:rsidRDefault="002E1E43" w:rsidP="00631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C4"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успеваемости,</w:t>
      </w:r>
    </w:p>
    <w:p w14:paraId="3594BD9C" w14:textId="77777777" w:rsidR="002E1E43" w:rsidRPr="001018C4" w:rsidRDefault="002E1E43" w:rsidP="00631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C4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обучающихся</w:t>
      </w:r>
    </w:p>
    <w:p w14:paraId="263AD43A" w14:textId="77777777" w:rsidR="002E1E43" w:rsidRPr="00631F4F" w:rsidRDefault="002E1E43" w:rsidP="00631F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EC84A5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A98409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1.1. Данное Положение о формах и порядке текущего контроля успеваемости, проведения промежуточной и итоговой аттестации обучающих</w:t>
      </w:r>
      <w:r w:rsidR="001018C4">
        <w:rPr>
          <w:rFonts w:ascii="Times New Roman" w:hAnsi="Times New Roman" w:cs="Times New Roman"/>
          <w:sz w:val="24"/>
          <w:szCs w:val="24"/>
        </w:rPr>
        <w:t>ся</w:t>
      </w:r>
      <w:r w:rsidRPr="00631F4F">
        <w:rPr>
          <w:rFonts w:ascii="Times New Roman" w:hAnsi="Times New Roman" w:cs="Times New Roman"/>
          <w:sz w:val="24"/>
          <w:szCs w:val="24"/>
        </w:rPr>
        <w:t xml:space="preserve"> школы разработано в соответствии с Федеральным Законом «Об образовании в Российской Федерации» №273-ФЗ от 29.12.2012 г. (п.10 ч.3 ст.28) в редакции от 07.03.2018г, Федеральными государственными образовательными стандартами (ФГОС), а также:</w:t>
      </w:r>
    </w:p>
    <w:p w14:paraId="1F3B1BC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Федеральными государственными образовательными стандартами;</w:t>
      </w:r>
    </w:p>
    <w:p w14:paraId="39A6225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Уставом общеобразовательного учреждения.</w:t>
      </w:r>
    </w:p>
    <w:p w14:paraId="3581785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F3908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формы и порядок текущего контроля успеваемости, порядок промежуточной и итоговой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аттестации  обучающихся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в условиях реализации Федеральных образовательных стандартов (ФГОС) в школе, их перевод в следующий класс по итогам учебного года, а также соответствующие права, обязанности и ответственность участников</w:t>
      </w:r>
      <w:r w:rsidR="003D42D8">
        <w:rPr>
          <w:rFonts w:ascii="Times New Roman" w:hAnsi="Times New Roman" w:cs="Times New Roman"/>
          <w:sz w:val="24"/>
          <w:szCs w:val="24"/>
        </w:rPr>
        <w:t xml:space="preserve">  </w:t>
      </w:r>
      <w:r w:rsidRPr="00631F4F">
        <w:rPr>
          <w:rFonts w:ascii="Times New Roman" w:hAnsi="Times New Roman" w:cs="Times New Roman"/>
          <w:sz w:val="24"/>
          <w:szCs w:val="24"/>
        </w:rPr>
        <w:t>образовательного процесса и должностных лиц.</w:t>
      </w:r>
    </w:p>
    <w:p w14:paraId="14FC77D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1.3. Действие настоящего Положения о формах и порядке текущего контроля успеваемости, промежуточной и итоговой аттестации обучающихся распространяется на всех учащихся, принятых в школу на обучение по основным общеобразовательным программам начального общего, основного общего и среднего общего образования, а также на 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14:paraId="348E430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1.4.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обучающихся, которые осуществляются на основе системы оценок.</w:t>
      </w:r>
    </w:p>
    <w:p w14:paraId="50AF42A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1.5. В данном Положении использованы следующие определения:</w:t>
      </w:r>
    </w:p>
    <w:p w14:paraId="6E9D075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2E719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*/оценка учебных достижений/* - это процесс по установлению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степени  соответствия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реально достигнутых результатов планируемым целям; оценке подлежат как объем, системность знаний, так и уровень  развития интеллекта, навыков, умений, компетенций, характеризующие  учебные достижения обучающихся;</w:t>
      </w:r>
    </w:p>
    <w:p w14:paraId="25C7719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*/отметка/* - это результат процесса оценивания, количественное выражение учебных достижений учащихся школы в баллах;</w:t>
      </w:r>
    </w:p>
    <w:p w14:paraId="6F5C6964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*/текущий контроль успеваемости/* - это систематическая проверка знаний обучающихся, проводимая педагогическим работником на уроках (учебных занятиях) в соответствии с образовательной программой;</w:t>
      </w:r>
    </w:p>
    <w:p w14:paraId="4744177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*/промежуточная аттестация учащихся/* - процедура, проводимая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определения степени освоения образовательной программы  соответствующего уровня, в том числе отдельной ее части, учебною  предмета, курса, дисциплины (модуля) образовательной программы и  является основанием для решения вопроса о переводе учащегося в   следующих класс;</w:t>
      </w:r>
    </w:p>
    <w:p w14:paraId="1A46017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*/итоговая аттестация/* - форма оценки степени и уровня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освоения  обучающимися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14:paraId="0AB3BB2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2091FA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1.6. В первом классе исключается система балльного (отметочного) оценивания успешности усвоения обучающимися общеобразовательной программы посредством ежедневной проверки полноты и качества выполненных ими работ, завершающейся дачей необходимых индивидуальных рекомендаций обучающимся и (или) 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 общего образования; применяется словесно-объяснительная оценка.</w:t>
      </w:r>
    </w:p>
    <w:p w14:paraId="788CFB7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1.7. Целью аттестации являются:</w:t>
      </w:r>
    </w:p>
    <w:p w14:paraId="5398B1D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EA7CD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обеспечение социальной защиты учащихся, соблюдения прав и свобод в части регламентации учебной загруженности в соответствии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с  санитарными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правилами и нормами, уважение их личности и  человеческого достоинства;</w:t>
      </w:r>
    </w:p>
    <w:p w14:paraId="75C301E3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установление фактического уровня теоретических знаний учащихся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по  предметам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учебного плана школы, их практических умений и навыков;  соотнесение этого уровня с требованиями Федерального государственного образовательного стандарта;</w:t>
      </w:r>
    </w:p>
    <w:p w14:paraId="552C68D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контроль выполнения образовательных программ в текущем учебном году.</w:t>
      </w:r>
    </w:p>
    <w:p w14:paraId="23BFA274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C81083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1.8. Промежуточная аттестация учащихся по предметам проводится только при условии выполнения учебных программ в полном объеме, подразделяется на текущую и итоговую.</w:t>
      </w:r>
    </w:p>
    <w:p w14:paraId="5B2E394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1.9.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14:paraId="1758EBE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5FE2B3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4F">
        <w:rPr>
          <w:rFonts w:ascii="Times New Roman" w:hAnsi="Times New Roman" w:cs="Times New Roman"/>
          <w:b/>
          <w:sz w:val="24"/>
          <w:szCs w:val="24"/>
        </w:rPr>
        <w:t>2. *Формы, периодичность и порядок текущего контроля успеваемости</w:t>
      </w:r>
      <w:r w:rsidR="002E60D9" w:rsidRPr="0063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b/>
          <w:sz w:val="24"/>
          <w:szCs w:val="24"/>
        </w:rPr>
        <w:t>обучающихся*</w:t>
      </w:r>
    </w:p>
    <w:p w14:paraId="7E88D3A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 представляет собой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планирование текущего контроля по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отдельным учебным предметам </w:t>
      </w:r>
      <w:r w:rsidRPr="00631F4F">
        <w:rPr>
          <w:rFonts w:ascii="Times New Roman" w:hAnsi="Times New Roman" w:cs="Times New Roman"/>
          <w:sz w:val="24"/>
          <w:szCs w:val="24"/>
        </w:rPr>
        <w:t>(курсам) учебного плана основной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общеобразовательной программы, разработку содержания и методики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проведения отдельных контрольных работ, проверку (оценку) хода и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результатов выполнения обучающимися указанных контрольных работ, а также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документальное оформление результатов проверки (оценки), осуществляемых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 целях:</w:t>
      </w:r>
    </w:p>
    <w:p w14:paraId="622D8E34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B5528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оценки индивидуальных образовательных достижений обучающихся и динамики их роста в течение всего учебного года;</w:t>
      </w:r>
    </w:p>
    <w:p w14:paraId="2F2D007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выявления индивидуально значимых и иных обстоятельств,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способствующих или препятствующих достижению учащимися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планируемых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результатов освоения соответствующей  общеобразовательной программы;</w:t>
      </w:r>
    </w:p>
    <w:p w14:paraId="6C7841E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изучения и оценки эффективности методов (методик), форм и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средств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>, используемых в образовательном процессе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14:paraId="5C8619B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принятия организационно-педагогических и иных решений по совершенствованию образовательного процесса.</w:t>
      </w:r>
    </w:p>
    <w:p w14:paraId="1F9605D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6B841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2.2. Проведение текущего контроля успеваемости направлено на обеспечение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выстраивания образовательного процесса максимально эффективным образом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для достижения результатов освоения основных общеобразовательных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программ, предусмотренных Федеральными государственными образовательными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стандартами начального общего, основного общего и среднего общего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образования (ФГОС).</w:t>
      </w:r>
    </w:p>
    <w:p w14:paraId="0CB83969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2.3. Предметом текущего контроля является способность обучающихся решать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учебные задачи с использованием средств, релевантных содержанию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соответствующих учебных предметов, в том числе на основе метапредметных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действий. Под средствами, релевантными содержанию учебного предмета,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понимаются:</w:t>
      </w:r>
    </w:p>
    <w:p w14:paraId="127F21B4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3C9E7A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lastRenderedPageBreak/>
        <w:t xml:space="preserve">  * система предметных знаний, включающая опорные знания (ключевые   теории, идеи, понятия, факты, методы), усвоение которых принципиально необходимо для успешного обучения, и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знания,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>дополняющие, расширяющие или углубляющие опорные знания, а также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служащие пропедевтикой для последующего изучения других учебных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предметов;</w:t>
      </w:r>
    </w:p>
    <w:p w14:paraId="5A988EFA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действия с предметным содержанием (предметные действия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>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</w:t>
      </w:r>
    </w:p>
    <w:p w14:paraId="29B1F2C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="002E60D9" w:rsidRPr="00631F4F">
        <w:rPr>
          <w:rFonts w:ascii="Times New Roman" w:hAnsi="Times New Roman" w:cs="Times New Roman"/>
          <w:sz w:val="24"/>
          <w:szCs w:val="24"/>
        </w:rPr>
        <w:t>*</w:t>
      </w:r>
      <w:r w:rsidRPr="00631F4F">
        <w:rPr>
          <w:rFonts w:ascii="Times New Roman" w:hAnsi="Times New Roman" w:cs="Times New Roman"/>
          <w:sz w:val="24"/>
          <w:szCs w:val="24"/>
        </w:rPr>
        <w:t xml:space="preserve">   установление связей (в том числе причинно-следственных) и аналогий;</w:t>
      </w:r>
    </w:p>
    <w:p w14:paraId="2ABC5E1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="002E60D9" w:rsidRPr="00631F4F">
        <w:rPr>
          <w:rFonts w:ascii="Times New Roman" w:hAnsi="Times New Roman" w:cs="Times New Roman"/>
          <w:sz w:val="24"/>
          <w:szCs w:val="24"/>
        </w:rPr>
        <w:t>*</w:t>
      </w:r>
      <w:r w:rsidRPr="00631F4F">
        <w:rPr>
          <w:rFonts w:ascii="Times New Roman" w:hAnsi="Times New Roman" w:cs="Times New Roman"/>
          <w:sz w:val="24"/>
          <w:szCs w:val="24"/>
        </w:rPr>
        <w:t xml:space="preserve">   поиск, преобразование, представление и интерпретация информации.</w:t>
      </w:r>
    </w:p>
    <w:p w14:paraId="17736ED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7085C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2.4. Текущий контроль осуществляется в следующих формах:</w:t>
      </w:r>
    </w:p>
    <w:p w14:paraId="71C7E772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06F24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устные и письменные индивидуальные опросы;</w:t>
      </w:r>
    </w:p>
    <w:p w14:paraId="2E8A77C6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самостоятельные и проверочные работы, комплексные работы;</w:t>
      </w:r>
    </w:p>
    <w:p w14:paraId="1121ADD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устные и письменные контрольные работы и зачеты;</w:t>
      </w:r>
    </w:p>
    <w:p w14:paraId="5415D7F5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сочинения, изложения, диктанты (могут содержать творческие задания);</w:t>
      </w:r>
    </w:p>
    <w:p w14:paraId="650AB236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практические и лабораторные работы;</w:t>
      </w:r>
    </w:p>
    <w:p w14:paraId="6663A425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выполнение контрольных упражнений, нормативов по физической культуре (виду спорта);</w:t>
      </w:r>
    </w:p>
    <w:p w14:paraId="179D1A2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защита учебно-исследовательских работ и проектов, творческих проектов;</w:t>
      </w:r>
    </w:p>
    <w:p w14:paraId="0101F80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тестирование, в том числе с использованием контрольно-измерительных</w:t>
      </w:r>
    </w:p>
    <w:p w14:paraId="4396046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  материалов, информационно-коммуникационных технологий.</w:t>
      </w:r>
    </w:p>
    <w:p w14:paraId="6D33E305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9928E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2.4.1. Формы и периодичность текущего контроля успеваемости учащегося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педагог определяет самостоятельно в соответствии с учебной программой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предмета с учетом контингента учеников, содержания учебного материала и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используемых им образовательных технологий, отражает в рабочей программе.</w:t>
      </w:r>
    </w:p>
    <w:p w14:paraId="60C424E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2.4.2. Заместитель директора по учебно-воспитательной работе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контролирует организацию текущего контроля успеваемости учащихся,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оказывает при необходимости методическую помощь учителю.</w:t>
      </w:r>
    </w:p>
    <w:p w14:paraId="5FC78D4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2.4.3. При организации текущего контроля успеваемости учащихся в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классах, перешедших на Федеральный государственный образовательный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стандарт, проводятся следующие мероприятия:</w:t>
      </w:r>
    </w:p>
    <w:p w14:paraId="05849A5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21CD80" w14:textId="77777777" w:rsidR="002E1E43" w:rsidRPr="00631F4F" w:rsidRDefault="002E1E43" w:rsidP="002E6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оценивание достижения планируемых результатов -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личностных,  метапредметных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>, предметных с использованием комплексного подхода;</w:t>
      </w:r>
    </w:p>
    <w:p w14:paraId="6AD595C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проведение текущих и итоговых стандартизированных работ по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русскому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языку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>, математике, окружающему миру, литературному чтению и т.п.</w:t>
      </w:r>
    </w:p>
    <w:p w14:paraId="1EE074F9" w14:textId="77777777" w:rsidR="00631F4F" w:rsidRPr="00631F4F" w:rsidRDefault="0099235B" w:rsidP="0063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* всероссийские проверочные работы</w:t>
      </w:r>
      <w:r w:rsidR="00631F4F" w:rsidRPr="00631F4F">
        <w:rPr>
          <w:rFonts w:ascii="Times New Roman" w:hAnsi="Times New Roman" w:cs="Times New Roman"/>
          <w:sz w:val="24"/>
          <w:szCs w:val="24"/>
        </w:rPr>
        <w:t>. Перечень учебных предметов и классов, обучающиеся которых в обязательном порядке являются участниками ВПР, а также перечень учебных предметов и классов, по которым решение об участии в ВПР принимает</w:t>
      </w:r>
    </w:p>
    <w:p w14:paraId="23F44169" w14:textId="77777777" w:rsidR="0099235B" w:rsidRPr="00631F4F" w:rsidRDefault="00631F4F" w:rsidP="00631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образовательная организация, ежегодно утверждается Рособрнадзором</w:t>
      </w:r>
    </w:p>
    <w:p w14:paraId="6C7E2186" w14:textId="77777777" w:rsidR="0099235B" w:rsidRPr="00631F4F" w:rsidRDefault="0099235B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D8FD5A" w14:textId="77777777" w:rsidR="0099235B" w:rsidRPr="0099235B" w:rsidRDefault="00631F4F" w:rsidP="0099235B">
      <w:pPr>
        <w:spacing w:after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99235B" w:rsidRPr="0099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использует результаты ВПР в качестве результатов текущего контроля   в соответствии с основной образовательной программой соответствующего уровня общего образования и локальными нормативными актами</w:t>
      </w:r>
      <w:r w:rsidR="003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7C4049" w14:textId="77777777" w:rsidR="0099235B" w:rsidRPr="0099235B" w:rsidRDefault="0099235B" w:rsidP="00992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Оценки за ВПР выставляются в электронный журнал как за текущую работу с пометкой «ВПР» учителем по соответствующему предмету.</w:t>
      </w:r>
    </w:p>
    <w:p w14:paraId="61BAFB25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7</w:t>
      </w:r>
      <w:r w:rsidRPr="00631F4F">
        <w:rPr>
          <w:rFonts w:ascii="Times New Roman" w:hAnsi="Times New Roman" w:cs="Times New Roman"/>
          <w:sz w:val="24"/>
          <w:szCs w:val="24"/>
        </w:rPr>
        <w:t>. Текущий контроль успеваемости осуществляется в виде отметок по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F4F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631F4F">
        <w:rPr>
          <w:rFonts w:ascii="Times New Roman" w:hAnsi="Times New Roman" w:cs="Times New Roman"/>
          <w:sz w:val="24"/>
          <w:szCs w:val="24"/>
        </w:rPr>
        <w:t xml:space="preserve"> шкале во 2 - 11 классах (минимальный балл – 2, максимальный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– 5), которые выставляются в классный журнал (электронный журнал) и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дневник обучающегося.</w:t>
      </w:r>
    </w:p>
    <w:p w14:paraId="5D41B758" w14:textId="0D27A2D1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8</w:t>
      </w:r>
      <w:r w:rsidRPr="00631F4F">
        <w:rPr>
          <w:rFonts w:ascii="Times New Roman" w:hAnsi="Times New Roman" w:cs="Times New Roman"/>
          <w:sz w:val="24"/>
          <w:szCs w:val="24"/>
        </w:rPr>
        <w:t>. Перечень контрольных работ, проводимых в течение учебного года,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определяется рабочими программами учебных предметов с учетом планируемых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образовательных (предметных и метапредметных) результатов освоения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соответствующей основной общеобразовательной программы.</w:t>
      </w:r>
      <w:r w:rsidR="00F87478" w:rsidRPr="00F87478">
        <w:rPr>
          <w:rFonts w:ascii="Times New Roman" w:hAnsi="Times New Roman" w:cs="Times New Roman"/>
          <w:sz w:val="24"/>
          <w:szCs w:val="24"/>
        </w:rPr>
        <w:t xml:space="preserve"> </w:t>
      </w:r>
      <w:r w:rsidR="00F87478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по предмету должно составлять не более 10 % от учебного времени, отведенного в учебном плане на предмет. Очередная контрольная работа по </w:t>
      </w:r>
      <w:proofErr w:type="gramStart"/>
      <w:r w:rsidR="00F87478">
        <w:rPr>
          <w:rFonts w:ascii="Times New Roman" w:hAnsi="Times New Roman" w:cs="Times New Roman"/>
          <w:sz w:val="24"/>
          <w:szCs w:val="24"/>
        </w:rPr>
        <w:t>предмету  проводится</w:t>
      </w:r>
      <w:proofErr w:type="gramEnd"/>
      <w:r w:rsidR="00F87478">
        <w:rPr>
          <w:rFonts w:ascii="Times New Roman" w:hAnsi="Times New Roman" w:cs="Times New Roman"/>
          <w:sz w:val="24"/>
          <w:szCs w:val="24"/>
        </w:rPr>
        <w:t xml:space="preserve"> не ранее 17 дней от предыдущей.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проведения административных и мониторинговых контрольных работ</w:t>
      </w:r>
      <w:r w:rsidR="00D92D57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согласовывается с заместителем директора школы в начале каждого учебного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года и является открытым для всех педагогических работников, обучающихся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представителей).</w:t>
      </w:r>
    </w:p>
    <w:p w14:paraId="3D23A34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9</w:t>
      </w:r>
      <w:r w:rsidRPr="00631F4F">
        <w:rPr>
          <w:rFonts w:ascii="Times New Roman" w:hAnsi="Times New Roman" w:cs="Times New Roman"/>
          <w:sz w:val="24"/>
          <w:szCs w:val="24"/>
        </w:rPr>
        <w:t>. Содержание и порядок проведения отдельных контрольных работ,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включая порядок проверки и оценки результатов их выполнения,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разрабатываются учителем с учетом следующих требований:</w:t>
      </w:r>
    </w:p>
    <w:p w14:paraId="1B3CB63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27FFE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содержание контрольной работы должно соответствовать определенным   предметным и метапредметным результатам, предусмотренным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рабочей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программой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учебного предмета;</w:t>
      </w:r>
    </w:p>
    <w:p w14:paraId="30910E2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в контрольную работу включаются задания, которые успешно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выполняются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обычно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не менее чем одной третью школьников;</w:t>
      </w:r>
    </w:p>
    <w:p w14:paraId="47D96BE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трудные (успешно выполняемые менее 1/3) задания могут использоваться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на индивидуальных и групповых факультативных занятиях с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наиболее  способными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учащимися, а также при проведении предметных олимпиад и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конкурсных мероприятий;</w:t>
      </w:r>
    </w:p>
    <w:p w14:paraId="7B0C629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устные и письменные контрольные работы выполняются детьми в   присутствии учителя;</w:t>
      </w:r>
    </w:p>
    <w:p w14:paraId="252E27A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отдельные виды практических контрольных работ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>учебно-исследовательская работа, разработка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и </w:t>
      </w:r>
      <w:r w:rsidRPr="00631F4F">
        <w:rPr>
          <w:rFonts w:ascii="Times New Roman" w:hAnsi="Times New Roman" w:cs="Times New Roman"/>
          <w:sz w:val="24"/>
          <w:szCs w:val="24"/>
        </w:rPr>
        <w:t xml:space="preserve"> осуществление социальных проектов) могут выполняться полностью или частично  </w:t>
      </w:r>
      <w:r w:rsidR="00D92D57">
        <w:rPr>
          <w:rFonts w:ascii="Times New Roman" w:hAnsi="Times New Roman" w:cs="Times New Roman"/>
          <w:sz w:val="24"/>
          <w:szCs w:val="24"/>
        </w:rPr>
        <w:t xml:space="preserve">в </w:t>
      </w:r>
      <w:r w:rsidRPr="00631F4F">
        <w:rPr>
          <w:rFonts w:ascii="Times New Roman" w:hAnsi="Times New Roman" w:cs="Times New Roman"/>
          <w:sz w:val="24"/>
          <w:szCs w:val="24"/>
        </w:rPr>
        <w:t>отсутстви</w:t>
      </w:r>
      <w:r w:rsidR="00D92D57">
        <w:rPr>
          <w:rFonts w:ascii="Times New Roman" w:hAnsi="Times New Roman" w:cs="Times New Roman"/>
          <w:sz w:val="24"/>
          <w:szCs w:val="24"/>
        </w:rPr>
        <w:t>и</w:t>
      </w:r>
      <w:r w:rsidRPr="00631F4F">
        <w:rPr>
          <w:rFonts w:ascii="Times New Roman" w:hAnsi="Times New Roman" w:cs="Times New Roman"/>
          <w:sz w:val="24"/>
          <w:szCs w:val="24"/>
        </w:rPr>
        <w:t xml:space="preserve"> педагога;</w:t>
      </w:r>
    </w:p>
    <w:p w14:paraId="76B2DB9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в случаях, когда допускается выполнение контрольной работы не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только  в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индивидуальном порядке, но и совместно в малых группах, порядок  оценки результатов выполнения работы должен предусматривать   выставление индивидуальной отметки успеваемости каждому учащемуся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независимо от числа выполнявших одну работу.</w:t>
      </w:r>
    </w:p>
    <w:p w14:paraId="469F5872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10DB90" w14:textId="52FDDB1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10</w:t>
      </w:r>
      <w:r w:rsidRPr="00631F4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06188270"/>
      <w:r w:rsidRPr="00631F4F">
        <w:rPr>
          <w:rFonts w:ascii="Times New Roman" w:hAnsi="Times New Roman" w:cs="Times New Roman"/>
          <w:sz w:val="24"/>
          <w:szCs w:val="24"/>
        </w:rPr>
        <w:t xml:space="preserve">Контрольные, проверочные работы, зачеты не проводятся в </w:t>
      </w:r>
      <w:r w:rsidR="00766DFB">
        <w:rPr>
          <w:rFonts w:ascii="Times New Roman" w:hAnsi="Times New Roman" w:cs="Times New Roman"/>
          <w:sz w:val="24"/>
          <w:szCs w:val="24"/>
        </w:rPr>
        <w:t xml:space="preserve">понедельник и в </w:t>
      </w:r>
      <w:r w:rsidRPr="00631F4F">
        <w:rPr>
          <w:rFonts w:ascii="Times New Roman" w:hAnsi="Times New Roman" w:cs="Times New Roman"/>
          <w:sz w:val="24"/>
          <w:szCs w:val="24"/>
        </w:rPr>
        <w:t>субботу, за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исключением предметов имеющих объем 1-2 часа в неделю, на перв</w:t>
      </w:r>
      <w:r w:rsidR="002E60D9" w:rsidRPr="00631F4F">
        <w:rPr>
          <w:rFonts w:ascii="Times New Roman" w:hAnsi="Times New Roman" w:cs="Times New Roman"/>
          <w:sz w:val="24"/>
          <w:szCs w:val="24"/>
        </w:rPr>
        <w:t>ом уроке</w:t>
      </w:r>
      <w:r w:rsidR="00766D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66DF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2E60D9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766DFB">
        <w:rPr>
          <w:rFonts w:ascii="Times New Roman" w:hAnsi="Times New Roman" w:cs="Times New Roman"/>
          <w:sz w:val="24"/>
          <w:szCs w:val="24"/>
        </w:rPr>
        <w:t xml:space="preserve"> и в последний урок по предмету </w:t>
      </w:r>
      <w:bookmarkStart w:id="1" w:name="_GoBack"/>
      <w:bookmarkEnd w:id="1"/>
      <w:r w:rsidR="00766DFB">
        <w:rPr>
          <w:rFonts w:ascii="Times New Roman" w:hAnsi="Times New Roman" w:cs="Times New Roman"/>
          <w:sz w:val="24"/>
          <w:szCs w:val="24"/>
        </w:rPr>
        <w:t xml:space="preserve"> перед каникулами</w:t>
      </w:r>
      <w:r w:rsidRPr="00631F4F">
        <w:rPr>
          <w:rFonts w:ascii="Times New Roman" w:hAnsi="Times New Roman" w:cs="Times New Roman"/>
          <w:sz w:val="24"/>
          <w:szCs w:val="24"/>
        </w:rPr>
        <w:t xml:space="preserve">. </w:t>
      </w:r>
      <w:r w:rsidR="00614DB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31F4F">
        <w:rPr>
          <w:rFonts w:ascii="Times New Roman" w:hAnsi="Times New Roman" w:cs="Times New Roman"/>
          <w:sz w:val="24"/>
          <w:szCs w:val="24"/>
        </w:rPr>
        <w:t>Конкретное время и место проведения контрольной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работы устанавливаются учителем по согласованию с заместителем директора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 учебно-воспитательной работе.</w:t>
      </w:r>
    </w:p>
    <w:p w14:paraId="23C40E76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11</w:t>
      </w:r>
      <w:r w:rsidRPr="00631F4F">
        <w:rPr>
          <w:rFonts w:ascii="Times New Roman" w:hAnsi="Times New Roman" w:cs="Times New Roman"/>
          <w:sz w:val="24"/>
          <w:szCs w:val="24"/>
        </w:rPr>
        <w:t>. Установленные время и место проведения контрольной работы, а также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перечень предметных и метапредметных результатов, достижение которых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необходимо для успешного выполнения данной работы, требования к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выполнению и (или) оформлению результатов выполнения (критерии,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используемые при выставлении текущей отметки успеваемости) доводятся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педагогом до сведения учеников не позднее, чем за два рабочих дня до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 </w:t>
      </w:r>
      <w:r w:rsidRPr="00631F4F">
        <w:rPr>
          <w:rFonts w:ascii="Times New Roman" w:hAnsi="Times New Roman" w:cs="Times New Roman"/>
          <w:sz w:val="24"/>
          <w:szCs w:val="24"/>
        </w:rPr>
        <w:t>намеченной даты проведения работы.</w:t>
      </w:r>
    </w:p>
    <w:p w14:paraId="336B94F7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2</w:t>
      </w:r>
      <w:r w:rsidRPr="00631F4F">
        <w:rPr>
          <w:rFonts w:ascii="Times New Roman" w:hAnsi="Times New Roman" w:cs="Times New Roman"/>
          <w:sz w:val="24"/>
          <w:szCs w:val="24"/>
        </w:rPr>
        <w:t>. Выполнение контрольных работ, предусмотренных рабочими программами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учебных предметов, является обязательным для всех обучающихся школы. В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течение учебного дня для одних и тех же обучающихся может быть проведено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не более одной контрольной работы. В течение учебной недели:</w:t>
      </w:r>
    </w:p>
    <w:p w14:paraId="413EA83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C90434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для учеников 2-4-х классов может быть проведено не более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трех  контрольных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14:paraId="09B302C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для обучающихся 5-8-х классов — не более четырех контрольных работ;</w:t>
      </w:r>
    </w:p>
    <w:p w14:paraId="337E558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для обучающихся 9-11-х классов — не более пяти контрольных работ.</w:t>
      </w:r>
    </w:p>
    <w:p w14:paraId="10A2D4B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C803D7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Ответственность за соблюдение данных требований возлагается на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заместителя директора по учебно-воспитательной работе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14:paraId="01483D4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3</w:t>
      </w:r>
      <w:r w:rsidRPr="00631F4F">
        <w:rPr>
          <w:rFonts w:ascii="Times New Roman" w:hAnsi="Times New Roman" w:cs="Times New Roman"/>
          <w:sz w:val="24"/>
          <w:szCs w:val="24"/>
        </w:rPr>
        <w:t>. Индивидуальные отметки успеваемости, выставленные учащимся п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о </w:t>
      </w:r>
      <w:r w:rsidRPr="00631F4F">
        <w:rPr>
          <w:rFonts w:ascii="Times New Roman" w:hAnsi="Times New Roman" w:cs="Times New Roman"/>
          <w:sz w:val="24"/>
          <w:szCs w:val="24"/>
        </w:rPr>
        <w:t>результатам выполнения контрольных работ, своевременно доводится до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учащихся, обосновываются, и заносятся в классный журнал. Письменные,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самостоятельные, контрольные и другие виды работ детей оцениваются по</w:t>
      </w:r>
      <w:r w:rsidR="00B831DE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5-балльной системе. За сочинение и диктант с грамматическим заданием</w:t>
      </w:r>
      <w:r w:rsidR="003D42D8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выставляется в классный журнал две отметки через дробь. Отметки за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письменные работы должны быть выставлены в классный журнал к следующему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учебному занятию по данному предмету, за исключением отметок за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сочинение в 5-11-х классах по русскому языку и литературе (они заносятся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 классный журнал не позднее чем через 3 урока после проведения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сочинения). Учитель несет личную ответственность за качество проверки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письменных работ.</w:t>
      </w:r>
    </w:p>
    <w:p w14:paraId="4B629A8A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4</w:t>
      </w:r>
      <w:r w:rsidRPr="00631F4F">
        <w:rPr>
          <w:rFonts w:ascii="Times New Roman" w:hAnsi="Times New Roman" w:cs="Times New Roman"/>
          <w:sz w:val="24"/>
          <w:szCs w:val="24"/>
        </w:rPr>
        <w:t>. По итогам текущего контроля, проведенного в форме письменных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контрольных работ, диктанта, изложения, тестирования проводится работа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над ошибками. Содержание работы определяется учителем по результатам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поэлементного анализа и проводится на следующем уроке.</w:t>
      </w:r>
    </w:p>
    <w:p w14:paraId="20CF754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5</w:t>
      </w:r>
      <w:r w:rsidRPr="00631F4F">
        <w:rPr>
          <w:rFonts w:ascii="Times New Roman" w:hAnsi="Times New Roman" w:cs="Times New Roman"/>
          <w:sz w:val="24"/>
          <w:szCs w:val="24"/>
        </w:rPr>
        <w:t>. Оценка устного ответа учащегося при текущем контроле успеваемости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выставляется в классный журнал в виде отметки по 5-балльной системе в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ходе или конце урока. В случае длительного пропуска уроков учащийся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обязан отчитаться по изученной теме. Форма текущего контроля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устанавливается учителем по соглашению сторон.</w:t>
      </w:r>
    </w:p>
    <w:p w14:paraId="51D20AB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6</w:t>
      </w:r>
      <w:r w:rsidRPr="00631F4F">
        <w:rPr>
          <w:rFonts w:ascii="Times New Roman" w:hAnsi="Times New Roman" w:cs="Times New Roman"/>
          <w:sz w:val="24"/>
          <w:szCs w:val="24"/>
        </w:rPr>
        <w:t>. Не допускается выставление неудовлетворительных отметок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обучающимся сразу после пропуска занятий по уважительной причине. При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выставлении неудовлетворительной отметки учитель должен запланировать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повторный опрос данного учащегося на </w:t>
      </w:r>
      <w:r w:rsidR="00D5359A" w:rsidRPr="00631F4F">
        <w:rPr>
          <w:rFonts w:ascii="Times New Roman" w:hAnsi="Times New Roman" w:cs="Times New Roman"/>
          <w:sz w:val="24"/>
          <w:szCs w:val="24"/>
        </w:rPr>
        <w:t>по</w:t>
      </w:r>
      <w:r w:rsidRPr="00631F4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2-3 </w:t>
      </w:r>
      <w:r w:rsidRPr="00631F4F">
        <w:rPr>
          <w:rFonts w:ascii="Times New Roman" w:hAnsi="Times New Roman" w:cs="Times New Roman"/>
          <w:sz w:val="24"/>
          <w:szCs w:val="24"/>
        </w:rPr>
        <w:t>уроках.</w:t>
      </w:r>
    </w:p>
    <w:p w14:paraId="01F2E37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7</w:t>
      </w:r>
      <w:r w:rsidRPr="00631F4F">
        <w:rPr>
          <w:rFonts w:ascii="Times New Roman" w:hAnsi="Times New Roman" w:cs="Times New Roman"/>
          <w:sz w:val="24"/>
          <w:szCs w:val="24"/>
        </w:rPr>
        <w:t>. Ученикам, освобожденным на основании медицинской справки от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занятий по физической культуре, отметка выставляется за изучение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теоретических вопросов учебной дисциплины.</w:t>
      </w:r>
    </w:p>
    <w:p w14:paraId="5E0DB1F6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8</w:t>
      </w:r>
      <w:r w:rsidRPr="00631F4F">
        <w:rPr>
          <w:rFonts w:ascii="Times New Roman" w:hAnsi="Times New Roman" w:cs="Times New Roman"/>
          <w:sz w:val="24"/>
          <w:szCs w:val="24"/>
        </w:rPr>
        <w:t>. Успеваемость учащихся, занимающихся по индивидуальному учебному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плану, подлежит текущему контролю по предметам, включенным в этот план.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F4F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631F4F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освобождаются обучающиеся, получающие</w:t>
      </w:r>
      <w:r w:rsidR="00D5359A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образование в форме экстерната, семейного образования.</w:t>
      </w:r>
    </w:p>
    <w:p w14:paraId="4E7100C3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2.1</w:t>
      </w:r>
      <w:r w:rsidR="00631F4F" w:rsidRPr="00631F4F">
        <w:rPr>
          <w:rFonts w:ascii="Times New Roman" w:hAnsi="Times New Roman" w:cs="Times New Roman"/>
          <w:sz w:val="24"/>
          <w:szCs w:val="24"/>
        </w:rPr>
        <w:t>9</w:t>
      </w:r>
      <w:r w:rsidRPr="00631F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F4F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31F4F">
        <w:rPr>
          <w:rFonts w:ascii="Times New Roman" w:hAnsi="Times New Roman" w:cs="Times New Roman"/>
          <w:sz w:val="24"/>
          <w:szCs w:val="24"/>
        </w:rPr>
        <w:t xml:space="preserve"> система оценивания применяется:</w:t>
      </w:r>
    </w:p>
    <w:p w14:paraId="603713E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026CD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по предметам, на изучение которых в учебном плане школы 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отводится  менее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0.5 часа в неделю («зачтено» - «не зачтено»);</w:t>
      </w:r>
    </w:p>
    <w:p w14:paraId="44154BB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* по элективным курсам;</w:t>
      </w:r>
    </w:p>
    <w:p w14:paraId="00078C3F" w14:textId="60C07838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 </w:t>
      </w:r>
      <w:r w:rsidR="00B821A3" w:rsidRPr="00631F4F">
        <w:rPr>
          <w:rFonts w:ascii="Times New Roman" w:hAnsi="Times New Roman" w:cs="Times New Roman"/>
          <w:sz w:val="24"/>
          <w:szCs w:val="24"/>
        </w:rPr>
        <w:t>По</w:t>
      </w:r>
      <w:r w:rsidRPr="00631F4F">
        <w:rPr>
          <w:rFonts w:ascii="Times New Roman" w:hAnsi="Times New Roman" w:cs="Times New Roman"/>
          <w:sz w:val="24"/>
          <w:szCs w:val="24"/>
        </w:rPr>
        <w:t xml:space="preserve"> курс</w:t>
      </w:r>
      <w:r w:rsidR="00AB1C1D">
        <w:rPr>
          <w:rFonts w:ascii="Times New Roman" w:hAnsi="Times New Roman" w:cs="Times New Roman"/>
          <w:sz w:val="24"/>
          <w:szCs w:val="24"/>
        </w:rPr>
        <w:t>ам</w:t>
      </w:r>
      <w:r w:rsidRPr="00631F4F">
        <w:rPr>
          <w:rFonts w:ascii="Times New Roman" w:hAnsi="Times New Roman" w:cs="Times New Roman"/>
          <w:sz w:val="24"/>
          <w:szCs w:val="24"/>
        </w:rPr>
        <w:t xml:space="preserve"> «Основы </w:t>
      </w:r>
      <w:r w:rsidR="00CB1E97" w:rsidRPr="00631F4F">
        <w:rPr>
          <w:rFonts w:ascii="Times New Roman" w:hAnsi="Times New Roman" w:cs="Times New Roman"/>
          <w:sz w:val="24"/>
          <w:szCs w:val="24"/>
        </w:rPr>
        <w:t>религиозной культуры и светской этики</w:t>
      </w:r>
      <w:r w:rsidRPr="00631F4F">
        <w:rPr>
          <w:rFonts w:ascii="Times New Roman" w:hAnsi="Times New Roman" w:cs="Times New Roman"/>
          <w:sz w:val="24"/>
          <w:szCs w:val="24"/>
        </w:rPr>
        <w:t>»</w:t>
      </w:r>
      <w:r w:rsidR="00AB1C1D">
        <w:rPr>
          <w:rFonts w:ascii="Times New Roman" w:hAnsi="Times New Roman" w:cs="Times New Roman"/>
          <w:sz w:val="24"/>
          <w:szCs w:val="24"/>
        </w:rPr>
        <w:t>, «Основы духовно –нравственной культуры народов России»</w:t>
      </w:r>
      <w:r w:rsidRPr="00631F4F">
        <w:rPr>
          <w:rFonts w:ascii="Times New Roman" w:hAnsi="Times New Roman" w:cs="Times New Roman"/>
          <w:sz w:val="24"/>
          <w:szCs w:val="24"/>
        </w:rPr>
        <w:t xml:space="preserve"> (объектом оценивания по данн</w:t>
      </w:r>
      <w:r w:rsidR="00AB1C1D">
        <w:rPr>
          <w:rFonts w:ascii="Times New Roman" w:hAnsi="Times New Roman" w:cs="Times New Roman"/>
          <w:sz w:val="24"/>
          <w:szCs w:val="24"/>
        </w:rPr>
        <w:t>ым</w:t>
      </w:r>
      <w:r w:rsidRPr="00631F4F">
        <w:rPr>
          <w:rFonts w:ascii="Times New Roman" w:hAnsi="Times New Roman" w:cs="Times New Roman"/>
          <w:sz w:val="24"/>
          <w:szCs w:val="24"/>
        </w:rPr>
        <w:t xml:space="preserve"> курс</w:t>
      </w:r>
      <w:r w:rsidR="00AB1C1D">
        <w:rPr>
          <w:rFonts w:ascii="Times New Roman" w:hAnsi="Times New Roman" w:cs="Times New Roman"/>
          <w:sz w:val="24"/>
          <w:szCs w:val="24"/>
        </w:rPr>
        <w:t>ам</w:t>
      </w:r>
      <w:r w:rsidRPr="00631F4F">
        <w:rPr>
          <w:rFonts w:ascii="Times New Roman" w:hAnsi="Times New Roman" w:cs="Times New Roman"/>
          <w:sz w:val="24"/>
          <w:szCs w:val="24"/>
        </w:rPr>
        <w:t xml:space="preserve"> является нравственная и культурологическая компетентности ребенка, рассматриваемые как  универсальная способность человека понимать значение нравственны</w:t>
      </w:r>
      <w:r w:rsidR="00B33DBF" w:rsidRPr="00631F4F">
        <w:rPr>
          <w:rFonts w:ascii="Times New Roman" w:hAnsi="Times New Roman" w:cs="Times New Roman"/>
          <w:sz w:val="24"/>
          <w:szCs w:val="24"/>
        </w:rPr>
        <w:t>х</w:t>
      </w:r>
      <w:r w:rsidRPr="00631F4F">
        <w:rPr>
          <w:rFonts w:ascii="Times New Roman" w:hAnsi="Times New Roman" w:cs="Times New Roman"/>
          <w:sz w:val="24"/>
          <w:szCs w:val="24"/>
        </w:rPr>
        <w:t xml:space="preserve">  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норм, правил морали, веры и религии в жизни человека, семьи,  общества, воспитание 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потребности к духовному развитию, которая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проводится в виде систематизированных 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упражнений и тестовых заданий  разных типов)</w:t>
      </w:r>
      <w:r w:rsidR="00B821A3" w:rsidRPr="00631F4F">
        <w:rPr>
          <w:rFonts w:ascii="Times New Roman" w:hAnsi="Times New Roman" w:cs="Times New Roman"/>
          <w:sz w:val="24"/>
          <w:szCs w:val="24"/>
        </w:rPr>
        <w:t xml:space="preserve"> отметка «2» не ставится.</w:t>
      </w:r>
    </w:p>
    <w:p w14:paraId="3C9C06A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20</w:t>
      </w:r>
      <w:r w:rsidRPr="00631F4F">
        <w:rPr>
          <w:rFonts w:ascii="Times New Roman" w:hAnsi="Times New Roman" w:cs="Times New Roman"/>
          <w:sz w:val="24"/>
          <w:szCs w:val="24"/>
        </w:rPr>
        <w:t>. От текущего контроля успеваемости освобождаются учащиеся,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получающие образование в форме семейного образования. В соответствии с</w:t>
      </w:r>
      <w:r w:rsidR="00CB1E97" w:rsidRPr="00631F4F">
        <w:rPr>
          <w:rFonts w:ascii="Times New Roman" w:hAnsi="Times New Roman" w:cs="Times New Roman"/>
          <w:sz w:val="24"/>
          <w:szCs w:val="24"/>
        </w:rPr>
        <w:t xml:space="preserve">о </w:t>
      </w:r>
      <w:r w:rsidRPr="00631F4F">
        <w:rPr>
          <w:rFonts w:ascii="Times New Roman" w:hAnsi="Times New Roman" w:cs="Times New Roman"/>
          <w:sz w:val="24"/>
          <w:szCs w:val="24"/>
        </w:rPr>
        <w:t>ст. 17 Федерального Закона «Об образовании в Российской Федерации»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№273-ФЗ от 29</w:t>
      </w:r>
      <w:r w:rsidR="00CB1E97" w:rsidRPr="00631F4F">
        <w:rPr>
          <w:rFonts w:ascii="Times New Roman" w:hAnsi="Times New Roman" w:cs="Times New Roman"/>
          <w:sz w:val="24"/>
          <w:szCs w:val="24"/>
        </w:rPr>
        <w:t>.</w:t>
      </w:r>
      <w:r w:rsidRPr="00631F4F">
        <w:rPr>
          <w:rFonts w:ascii="Times New Roman" w:hAnsi="Times New Roman" w:cs="Times New Roman"/>
          <w:sz w:val="24"/>
          <w:szCs w:val="24"/>
        </w:rPr>
        <w:t>12.2012</w:t>
      </w:r>
      <w:r w:rsidR="00CB1E97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г образование может быть получено вне организаций,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(в форме семейного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образования и самообразования). Обучение в организациях, осуществляющих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с </w:t>
      </w:r>
      <w:r w:rsidRPr="00631F4F">
        <w:rPr>
          <w:rFonts w:ascii="Times New Roman" w:hAnsi="Times New Roman" w:cs="Times New Roman"/>
          <w:sz w:val="24"/>
          <w:szCs w:val="24"/>
        </w:rPr>
        <w:t>учетом потребностей, возможностей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личности и в зависимости от объема обязательных занятий педагогического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работника с учащимися осуществляется в очной, очно-заочной или заочной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форме.</w:t>
      </w:r>
    </w:p>
    <w:p w14:paraId="48B8369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</w:t>
      </w:r>
      <w:r w:rsidR="00631F4F" w:rsidRPr="00631F4F">
        <w:rPr>
          <w:rFonts w:ascii="Times New Roman" w:hAnsi="Times New Roman" w:cs="Times New Roman"/>
          <w:sz w:val="24"/>
          <w:szCs w:val="24"/>
        </w:rPr>
        <w:t>21</w:t>
      </w:r>
      <w:r w:rsidRPr="00631F4F">
        <w:rPr>
          <w:rFonts w:ascii="Times New Roman" w:hAnsi="Times New Roman" w:cs="Times New Roman"/>
          <w:sz w:val="24"/>
          <w:szCs w:val="24"/>
        </w:rPr>
        <w:t>. Обучение в форме семейного образования и самообразования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осуществляется с правом последующего прохождения промежуточной и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государственной итоговой аттестации в организациях, осуществляющих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образовательную деятельность. Допускается сочетание различных форм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получения образования и форм обучения.</w:t>
      </w:r>
    </w:p>
    <w:p w14:paraId="5E134B58" w14:textId="77777777" w:rsidR="00DB5A92" w:rsidRPr="00631F4F" w:rsidRDefault="00DB5A92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2.2</w:t>
      </w:r>
      <w:r w:rsidR="00631F4F" w:rsidRPr="00631F4F">
        <w:rPr>
          <w:rFonts w:ascii="Times New Roman" w:hAnsi="Times New Roman" w:cs="Times New Roman"/>
          <w:sz w:val="24"/>
          <w:szCs w:val="24"/>
        </w:rPr>
        <w:t>2</w:t>
      </w:r>
      <w:r w:rsidRPr="00631F4F">
        <w:rPr>
          <w:rFonts w:ascii="Times New Roman" w:hAnsi="Times New Roman" w:cs="Times New Roman"/>
          <w:sz w:val="24"/>
          <w:szCs w:val="24"/>
        </w:rPr>
        <w:t>. Учителю категорически запрещается выставлять отметку за:</w:t>
      </w:r>
    </w:p>
    <w:p w14:paraId="253E5EEA" w14:textId="77777777" w:rsidR="00DB5A92" w:rsidRPr="00631F4F" w:rsidRDefault="00DB5A92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lastRenderedPageBreak/>
        <w:t xml:space="preserve"> -поведение обучающегося на уроке или на перемене; </w:t>
      </w:r>
    </w:p>
    <w:p w14:paraId="64CBF8B8" w14:textId="77777777" w:rsidR="00DB5A92" w:rsidRPr="00631F4F" w:rsidRDefault="00DB5A92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-отсутствие у обучающегося необходимых учебных материалов;</w:t>
      </w:r>
    </w:p>
    <w:p w14:paraId="00119027" w14:textId="77777777" w:rsidR="00DB5A92" w:rsidRPr="00631F4F" w:rsidRDefault="00DB5A92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 -работу, которую обучающийся не выполнял в связи с отсутствием на уроке, на котором эта работа проводилась</w:t>
      </w:r>
      <w:r w:rsidR="00051BE9" w:rsidRPr="00631F4F">
        <w:rPr>
          <w:rFonts w:ascii="Times New Roman" w:hAnsi="Times New Roman" w:cs="Times New Roman"/>
          <w:sz w:val="24"/>
          <w:szCs w:val="24"/>
        </w:rPr>
        <w:t>.</w:t>
      </w:r>
    </w:p>
    <w:p w14:paraId="3CD3CB76" w14:textId="77777777" w:rsidR="00124AF2" w:rsidRDefault="00124AF2" w:rsidP="002E1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368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4F">
        <w:rPr>
          <w:rFonts w:ascii="Times New Roman" w:hAnsi="Times New Roman" w:cs="Times New Roman"/>
          <w:b/>
          <w:sz w:val="24"/>
          <w:szCs w:val="24"/>
        </w:rPr>
        <w:t xml:space="preserve">3. *Формы, периодичность и порядок </w:t>
      </w:r>
      <w:r w:rsidR="00293874" w:rsidRPr="00631F4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631F4F">
        <w:rPr>
          <w:rFonts w:ascii="Times New Roman" w:hAnsi="Times New Roman" w:cs="Times New Roman"/>
          <w:b/>
          <w:sz w:val="24"/>
          <w:szCs w:val="24"/>
        </w:rPr>
        <w:t>промежуточной аттестации обучающихся*</w:t>
      </w:r>
    </w:p>
    <w:p w14:paraId="0F0687A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3.1. Под промежуточной аттестацией учащихся понимается совокупность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мероприятий по установлению соответствия индивидуальных образовательных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достижений учеников планируемым результатам освоения основной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 общего, основного общего или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среднего общего образования на момент окончания учебного года</w:t>
      </w:r>
    </w:p>
    <w:p w14:paraId="088FEA7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с целью обоснования предусмотренных законодательством Российской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Федерации в области образования решений органов управления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(самоуправления) образовательным учреждением, действующих в пределах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предоставленных им полномочий, о возможности, формах и условиях</w:t>
      </w:r>
    </w:p>
    <w:p w14:paraId="142393C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продолжения освоения обучающимися соответствующей основной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общеобразовательной программы в образовательной организации.</w:t>
      </w:r>
    </w:p>
    <w:p w14:paraId="33EA09D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3.2. Промежуточная аттестация обучающихся, которые осваивают основные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31F4F">
        <w:rPr>
          <w:rFonts w:ascii="Times New Roman" w:hAnsi="Times New Roman" w:cs="Times New Roman"/>
          <w:sz w:val="24"/>
          <w:szCs w:val="24"/>
        </w:rPr>
        <w:t>образования в форме экстерната, осуществляется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в соответствии с Положением о получении общего образования в форме</w:t>
      </w:r>
      <w:r w:rsidR="00B33DBF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экстерната.</w:t>
      </w:r>
    </w:p>
    <w:p w14:paraId="3489872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12C687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 *</w:t>
      </w:r>
      <w:r w:rsidRPr="00124AF2">
        <w:rPr>
          <w:rFonts w:ascii="Times New Roman" w:hAnsi="Times New Roman" w:cs="Times New Roman"/>
          <w:b/>
          <w:sz w:val="24"/>
          <w:szCs w:val="24"/>
        </w:rPr>
        <w:t>Порядок проведения четвертной и полугодовой промежуточной аттестации</w:t>
      </w:r>
      <w:r w:rsidRPr="00631F4F">
        <w:rPr>
          <w:rFonts w:ascii="Times New Roman" w:hAnsi="Times New Roman" w:cs="Times New Roman"/>
          <w:sz w:val="24"/>
          <w:szCs w:val="24"/>
        </w:rPr>
        <w:t>*</w:t>
      </w:r>
    </w:p>
    <w:p w14:paraId="3A56D6FA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4.1. Четвертная (2-9 классы) и полугодовая (10-11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 классы) промежуточная </w:t>
      </w:r>
      <w:r w:rsidRPr="00631F4F">
        <w:rPr>
          <w:rFonts w:ascii="Times New Roman" w:hAnsi="Times New Roman" w:cs="Times New Roman"/>
          <w:sz w:val="24"/>
          <w:szCs w:val="24"/>
        </w:rPr>
        <w:t>аттестация обучающихся проводится с цель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ю определения качества освоения </w:t>
      </w:r>
      <w:r w:rsidRPr="00631F4F">
        <w:rPr>
          <w:rFonts w:ascii="Times New Roman" w:hAnsi="Times New Roman" w:cs="Times New Roman"/>
          <w:sz w:val="24"/>
          <w:szCs w:val="24"/>
        </w:rPr>
        <w:t>учащимися школы содержания учебны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х программ (полнота, прочность, </w:t>
      </w:r>
      <w:r w:rsidRPr="00631F4F">
        <w:rPr>
          <w:rFonts w:ascii="Times New Roman" w:hAnsi="Times New Roman" w:cs="Times New Roman"/>
          <w:sz w:val="24"/>
          <w:szCs w:val="24"/>
        </w:rPr>
        <w:t>осознанность, системность) по заве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ршении определенного временного </w:t>
      </w:r>
      <w:r w:rsidRPr="00631F4F">
        <w:rPr>
          <w:rFonts w:ascii="Times New Roman" w:hAnsi="Times New Roman" w:cs="Times New Roman"/>
          <w:sz w:val="24"/>
          <w:szCs w:val="24"/>
        </w:rPr>
        <w:t>промежутка (четверть, полугодие).</w:t>
      </w:r>
    </w:p>
    <w:p w14:paraId="3081F58F" w14:textId="77777777" w:rsidR="00D14326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4.2. Отметка учащегося за четверть, п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олугодие выставляется на основе </w:t>
      </w:r>
      <w:r w:rsidRPr="00631F4F">
        <w:rPr>
          <w:rFonts w:ascii="Times New Roman" w:hAnsi="Times New Roman" w:cs="Times New Roman"/>
          <w:sz w:val="24"/>
          <w:szCs w:val="24"/>
        </w:rPr>
        <w:t>результатов текущего контроля усп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еваемости, с учетом результатов </w:t>
      </w:r>
      <w:r w:rsidRPr="00631F4F">
        <w:rPr>
          <w:rFonts w:ascii="Times New Roman" w:hAnsi="Times New Roman" w:cs="Times New Roman"/>
          <w:sz w:val="24"/>
          <w:szCs w:val="24"/>
        </w:rPr>
        <w:t>письменных контрольных работ, а также с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 учетом динамики индивидуальных </w:t>
      </w:r>
      <w:r w:rsidRPr="00631F4F">
        <w:rPr>
          <w:rFonts w:ascii="Times New Roman" w:hAnsi="Times New Roman" w:cs="Times New Roman"/>
          <w:sz w:val="24"/>
          <w:szCs w:val="24"/>
        </w:rPr>
        <w:t>учебных достижений за отчетный период</w:t>
      </w:r>
      <w:r w:rsidR="00631F4F">
        <w:rPr>
          <w:rFonts w:ascii="Times New Roman" w:hAnsi="Times New Roman" w:cs="Times New Roman"/>
          <w:sz w:val="24"/>
          <w:szCs w:val="24"/>
        </w:rPr>
        <w:t xml:space="preserve"> по правилам математического округления.  </w:t>
      </w:r>
      <w:r w:rsidR="00D14326">
        <w:rPr>
          <w:rFonts w:ascii="Times New Roman" w:hAnsi="Times New Roman" w:cs="Times New Roman"/>
          <w:sz w:val="24"/>
          <w:szCs w:val="24"/>
        </w:rPr>
        <w:t xml:space="preserve"> Оценка «3» за четверть и полугодие выставляется при среднем </w:t>
      </w:r>
      <w:proofErr w:type="gramStart"/>
      <w:r w:rsidR="00D14326">
        <w:rPr>
          <w:rFonts w:ascii="Times New Roman" w:hAnsi="Times New Roman" w:cs="Times New Roman"/>
          <w:sz w:val="24"/>
          <w:szCs w:val="24"/>
        </w:rPr>
        <w:t>балле  «</w:t>
      </w:r>
      <w:proofErr w:type="gramEnd"/>
      <w:r w:rsidR="00D14326">
        <w:rPr>
          <w:rFonts w:ascii="Times New Roman" w:hAnsi="Times New Roman" w:cs="Times New Roman"/>
          <w:sz w:val="24"/>
          <w:szCs w:val="24"/>
        </w:rPr>
        <w:t>2,56».</w:t>
      </w:r>
      <w:r w:rsidR="00D14326" w:rsidRPr="00D14326">
        <w:rPr>
          <w:rFonts w:ascii="Times New Roman" w:hAnsi="Times New Roman" w:cs="Times New Roman"/>
          <w:sz w:val="24"/>
          <w:szCs w:val="24"/>
        </w:rPr>
        <w:t xml:space="preserve"> </w:t>
      </w:r>
      <w:r w:rsidR="00D14326">
        <w:rPr>
          <w:rFonts w:ascii="Times New Roman" w:hAnsi="Times New Roman" w:cs="Times New Roman"/>
          <w:sz w:val="24"/>
          <w:szCs w:val="24"/>
        </w:rPr>
        <w:t xml:space="preserve">Оценка «4» за четверть и полугодие выставляется при среднем </w:t>
      </w:r>
      <w:proofErr w:type="gramStart"/>
      <w:r w:rsidR="00D14326">
        <w:rPr>
          <w:rFonts w:ascii="Times New Roman" w:hAnsi="Times New Roman" w:cs="Times New Roman"/>
          <w:sz w:val="24"/>
          <w:szCs w:val="24"/>
        </w:rPr>
        <w:t>балле  «</w:t>
      </w:r>
      <w:proofErr w:type="gramEnd"/>
      <w:r w:rsidR="00D14326">
        <w:rPr>
          <w:rFonts w:ascii="Times New Roman" w:hAnsi="Times New Roman" w:cs="Times New Roman"/>
          <w:sz w:val="24"/>
          <w:szCs w:val="24"/>
        </w:rPr>
        <w:t>3,56»</w:t>
      </w:r>
      <w:r w:rsidR="00124AF2">
        <w:rPr>
          <w:rFonts w:ascii="Times New Roman" w:hAnsi="Times New Roman" w:cs="Times New Roman"/>
          <w:sz w:val="24"/>
          <w:szCs w:val="24"/>
        </w:rPr>
        <w:t xml:space="preserve">. </w:t>
      </w:r>
      <w:r w:rsidR="00D14326">
        <w:rPr>
          <w:rFonts w:ascii="Times New Roman" w:hAnsi="Times New Roman" w:cs="Times New Roman"/>
          <w:sz w:val="24"/>
          <w:szCs w:val="24"/>
        </w:rPr>
        <w:t xml:space="preserve">Оценка «5» за четверть и полугодие выставляется при среднем </w:t>
      </w:r>
      <w:proofErr w:type="gramStart"/>
      <w:r w:rsidR="00D14326">
        <w:rPr>
          <w:rFonts w:ascii="Times New Roman" w:hAnsi="Times New Roman" w:cs="Times New Roman"/>
          <w:sz w:val="24"/>
          <w:szCs w:val="24"/>
        </w:rPr>
        <w:t>балле  «</w:t>
      </w:r>
      <w:proofErr w:type="gramEnd"/>
      <w:r w:rsidR="00D14326">
        <w:rPr>
          <w:rFonts w:ascii="Times New Roman" w:hAnsi="Times New Roman" w:cs="Times New Roman"/>
          <w:sz w:val="24"/>
          <w:szCs w:val="24"/>
        </w:rPr>
        <w:t>4,56».</w:t>
      </w:r>
    </w:p>
    <w:p w14:paraId="04B64665" w14:textId="3510E892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4.3. Отметка обучающегося за четверть, по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лугодие может превышать среднюю </w:t>
      </w:r>
      <w:r w:rsidRPr="00631F4F">
        <w:rPr>
          <w:rFonts w:ascii="Times New Roman" w:hAnsi="Times New Roman" w:cs="Times New Roman"/>
          <w:sz w:val="24"/>
          <w:szCs w:val="24"/>
        </w:rPr>
        <w:t>арифметическую результатов устных ответов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 и письменных контрольных работ </w:t>
      </w:r>
      <w:r w:rsidRPr="00631F4F">
        <w:rPr>
          <w:rFonts w:ascii="Times New Roman" w:hAnsi="Times New Roman" w:cs="Times New Roman"/>
          <w:sz w:val="24"/>
          <w:szCs w:val="24"/>
        </w:rPr>
        <w:t>различного типа. Отметка в таких случаях носит мотивационный характер.</w:t>
      </w:r>
      <w:r w:rsidR="00631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7433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4.4. Отметка выставляется при наличии 3-х и бол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ее текущих отметок за </w:t>
      </w:r>
      <w:r w:rsidRPr="00631F4F">
        <w:rPr>
          <w:rFonts w:ascii="Times New Roman" w:hAnsi="Times New Roman" w:cs="Times New Roman"/>
          <w:sz w:val="24"/>
          <w:szCs w:val="24"/>
        </w:rPr>
        <w:t>соответствующий период. Полугодовые о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тметки выставляются при наличии </w:t>
      </w:r>
      <w:r w:rsidRPr="00631F4F">
        <w:rPr>
          <w:rFonts w:ascii="Times New Roman" w:hAnsi="Times New Roman" w:cs="Times New Roman"/>
          <w:sz w:val="24"/>
          <w:szCs w:val="24"/>
        </w:rPr>
        <w:t>5-ти и более текущих отметок за с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оответствующий период. В случае </w:t>
      </w:r>
      <w:r w:rsidRPr="00631F4F">
        <w:rPr>
          <w:rFonts w:ascii="Times New Roman" w:hAnsi="Times New Roman" w:cs="Times New Roman"/>
          <w:sz w:val="24"/>
          <w:szCs w:val="24"/>
        </w:rPr>
        <w:t>отсутствия у школьника необходимо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го количества отметок и в целях </w:t>
      </w:r>
      <w:r w:rsidRPr="00631F4F">
        <w:rPr>
          <w:rFonts w:ascii="Times New Roman" w:hAnsi="Times New Roman" w:cs="Times New Roman"/>
          <w:sz w:val="24"/>
          <w:szCs w:val="24"/>
        </w:rPr>
        <w:t>установления фактического уровня освоени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я им содержательных компонентов </w:t>
      </w:r>
      <w:r w:rsidRPr="00631F4F">
        <w:rPr>
          <w:rFonts w:ascii="Times New Roman" w:hAnsi="Times New Roman" w:cs="Times New Roman"/>
          <w:sz w:val="24"/>
          <w:szCs w:val="24"/>
        </w:rPr>
        <w:t>какой-либо части (темы) учебного предмета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, курса (модуля) учебного плана </w:t>
      </w:r>
      <w:r w:rsidRPr="00631F4F">
        <w:rPr>
          <w:rFonts w:ascii="Times New Roman" w:hAnsi="Times New Roman" w:cs="Times New Roman"/>
          <w:sz w:val="24"/>
          <w:szCs w:val="24"/>
        </w:rPr>
        <w:t>учителем проводятся дополнительные мероприятия контролирующего характера.</w:t>
      </w:r>
    </w:p>
    <w:p w14:paraId="149998FA" w14:textId="77777777" w:rsidR="009D7E3F" w:rsidRPr="00631F4F" w:rsidRDefault="009D7E3F" w:rsidP="009D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51BE9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итоговых отметок осуществляется на основании результатов текущего контроля успеваемости в следующем порядке: по предметам с недельной нагрузкой 1час и более </w:t>
      </w:r>
      <w:r w:rsid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четвертям (во 2-х-9-х классах), по полугодиям </w:t>
      </w:r>
      <w:r w:rsid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10-х-11-х классах</w:t>
      </w:r>
    </w:p>
    <w:p w14:paraId="4E155301" w14:textId="57FCB131" w:rsidR="009D7E3F" w:rsidRPr="00631F4F" w:rsidRDefault="009D7E3F" w:rsidP="009D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второе полугодие по учебному предмету «ОБЖ» за 10-й</w:t>
      </w:r>
      <w:r w:rsidR="00AB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выставляется с учетом отметок, полученных в рамках учебных сборов (юноши) и основ медицинских знаний и здорового образа жизни (девушки)</w:t>
      </w:r>
      <w:r w:rsidR="00AB1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1E3F08" w14:textId="77777777" w:rsidR="009D7E3F" w:rsidRPr="00631F4F" w:rsidRDefault="009D7E3F" w:rsidP="009D7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4DE7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</w:t>
      </w:r>
      <w:r w:rsidR="009D7E3F" w:rsidRPr="00631F4F">
        <w:rPr>
          <w:rFonts w:ascii="Times New Roman" w:hAnsi="Times New Roman" w:cs="Times New Roman"/>
          <w:sz w:val="24"/>
          <w:szCs w:val="24"/>
        </w:rPr>
        <w:t>6</w:t>
      </w:r>
      <w:r w:rsidRPr="00631F4F">
        <w:rPr>
          <w:rFonts w:ascii="Times New Roman" w:hAnsi="Times New Roman" w:cs="Times New Roman"/>
          <w:sz w:val="24"/>
          <w:szCs w:val="24"/>
        </w:rPr>
        <w:t>. Отметки по каждому учебному предмету, курсу (модулю) учебного плана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по итогам учебного периода выставляются за 3 дня до его окончания.</w:t>
      </w:r>
    </w:p>
    <w:p w14:paraId="6AB641E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D7E3F" w:rsidRPr="00631F4F">
        <w:rPr>
          <w:rFonts w:ascii="Times New Roman" w:hAnsi="Times New Roman" w:cs="Times New Roman"/>
          <w:sz w:val="24"/>
          <w:szCs w:val="24"/>
        </w:rPr>
        <w:t>7</w:t>
      </w:r>
      <w:r w:rsidRPr="00631F4F">
        <w:rPr>
          <w:rFonts w:ascii="Times New Roman" w:hAnsi="Times New Roman" w:cs="Times New Roman"/>
          <w:sz w:val="24"/>
          <w:szCs w:val="24"/>
        </w:rPr>
        <w:t xml:space="preserve">. По предметам, на реализацию 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которых согласно учебному плану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общеобразовательного учреждения отводится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 менее 1 часа в неделю, отметка </w:t>
      </w:r>
      <w:r w:rsidRPr="00631F4F">
        <w:rPr>
          <w:rFonts w:ascii="Times New Roman" w:hAnsi="Times New Roman" w:cs="Times New Roman"/>
          <w:sz w:val="24"/>
          <w:szCs w:val="24"/>
        </w:rPr>
        <w:t>выставляется 1 раз в полугодие.</w:t>
      </w:r>
    </w:p>
    <w:p w14:paraId="6D0C401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</w:t>
      </w:r>
      <w:r w:rsidR="009D7E3F" w:rsidRPr="00631F4F">
        <w:rPr>
          <w:rFonts w:ascii="Times New Roman" w:hAnsi="Times New Roman" w:cs="Times New Roman"/>
          <w:sz w:val="24"/>
          <w:szCs w:val="24"/>
        </w:rPr>
        <w:t>8</w:t>
      </w:r>
      <w:r w:rsidRPr="00631F4F">
        <w:rPr>
          <w:rFonts w:ascii="Times New Roman" w:hAnsi="Times New Roman" w:cs="Times New Roman"/>
          <w:sz w:val="24"/>
          <w:szCs w:val="24"/>
        </w:rPr>
        <w:t>. Обучающиеся, временно получающие о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бразование в санаторных школах, </w:t>
      </w:r>
      <w:r w:rsidRPr="00631F4F">
        <w:rPr>
          <w:rFonts w:ascii="Times New Roman" w:hAnsi="Times New Roman" w:cs="Times New Roman"/>
          <w:sz w:val="24"/>
          <w:szCs w:val="24"/>
        </w:rPr>
        <w:t>реабилитационных общеобразовательных учре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ждениях, в других организациях, </w:t>
      </w:r>
      <w:r w:rsidRPr="00631F4F">
        <w:rPr>
          <w:rFonts w:ascii="Times New Roman" w:hAnsi="Times New Roman" w:cs="Times New Roman"/>
          <w:sz w:val="24"/>
          <w:szCs w:val="24"/>
        </w:rPr>
        <w:t>осуществляющих образовательную деят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ельность, аттестуются на основе </w:t>
      </w:r>
      <w:r w:rsidRPr="00631F4F">
        <w:rPr>
          <w:rFonts w:ascii="Times New Roman" w:hAnsi="Times New Roman" w:cs="Times New Roman"/>
          <w:sz w:val="24"/>
          <w:szCs w:val="24"/>
        </w:rPr>
        <w:t>итогов их аттестации в этих учебных заведениях при предъявлении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оценочной ведомости.</w:t>
      </w:r>
    </w:p>
    <w:p w14:paraId="0A03C37F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</w:t>
      </w:r>
      <w:r w:rsidR="009D7E3F" w:rsidRPr="00631F4F">
        <w:rPr>
          <w:rFonts w:ascii="Times New Roman" w:hAnsi="Times New Roman" w:cs="Times New Roman"/>
          <w:sz w:val="24"/>
          <w:szCs w:val="24"/>
        </w:rPr>
        <w:t>9</w:t>
      </w:r>
      <w:r w:rsidRPr="00631F4F">
        <w:rPr>
          <w:rFonts w:ascii="Times New Roman" w:hAnsi="Times New Roman" w:cs="Times New Roman"/>
          <w:sz w:val="24"/>
          <w:szCs w:val="24"/>
        </w:rPr>
        <w:t>. При пропуске учеником по уважител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ьной причине более 50% учебного </w:t>
      </w:r>
      <w:r w:rsidRPr="00631F4F">
        <w:rPr>
          <w:rFonts w:ascii="Times New Roman" w:hAnsi="Times New Roman" w:cs="Times New Roman"/>
          <w:sz w:val="24"/>
          <w:szCs w:val="24"/>
        </w:rPr>
        <w:t>времени, отводимого на изучение предме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та, при отсутствии минимального </w:t>
      </w:r>
      <w:r w:rsidRPr="00631F4F">
        <w:rPr>
          <w:rFonts w:ascii="Times New Roman" w:hAnsi="Times New Roman" w:cs="Times New Roman"/>
          <w:sz w:val="24"/>
          <w:szCs w:val="24"/>
        </w:rPr>
        <w:t xml:space="preserve">количества отметок для аттестации за 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четверть, полугодие учащийся не </w:t>
      </w:r>
      <w:r w:rsidRPr="00631F4F">
        <w:rPr>
          <w:rFonts w:ascii="Times New Roman" w:hAnsi="Times New Roman" w:cs="Times New Roman"/>
          <w:sz w:val="24"/>
          <w:szCs w:val="24"/>
        </w:rPr>
        <w:t>аттестуется. В классный журнал в с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оответствующей графе отметка не </w:t>
      </w:r>
      <w:r w:rsidRPr="00631F4F">
        <w:rPr>
          <w:rFonts w:ascii="Times New Roman" w:hAnsi="Times New Roman" w:cs="Times New Roman"/>
          <w:sz w:val="24"/>
          <w:szCs w:val="24"/>
        </w:rPr>
        <w:t>выставляется.</w:t>
      </w:r>
    </w:p>
    <w:p w14:paraId="4D6F8C78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</w:t>
      </w:r>
      <w:r w:rsidR="009D7E3F" w:rsidRPr="00631F4F">
        <w:rPr>
          <w:rFonts w:ascii="Times New Roman" w:hAnsi="Times New Roman" w:cs="Times New Roman"/>
          <w:sz w:val="24"/>
          <w:szCs w:val="24"/>
        </w:rPr>
        <w:t>10</w:t>
      </w:r>
      <w:r w:rsidRPr="00631F4F">
        <w:rPr>
          <w:rFonts w:ascii="Times New Roman" w:hAnsi="Times New Roman" w:cs="Times New Roman"/>
          <w:sz w:val="24"/>
          <w:szCs w:val="24"/>
        </w:rPr>
        <w:t>. Обучающийся по данному предмету, к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урсу (модулю) имеет право сдать </w:t>
      </w:r>
      <w:r w:rsidRPr="00631F4F">
        <w:rPr>
          <w:rFonts w:ascii="Times New Roman" w:hAnsi="Times New Roman" w:cs="Times New Roman"/>
          <w:sz w:val="24"/>
          <w:szCs w:val="24"/>
        </w:rPr>
        <w:t>пропущенный матери</w:t>
      </w:r>
      <w:r w:rsidR="00377ABC" w:rsidRPr="00631F4F">
        <w:rPr>
          <w:rFonts w:ascii="Times New Roman" w:hAnsi="Times New Roman" w:cs="Times New Roman"/>
          <w:sz w:val="24"/>
          <w:szCs w:val="24"/>
        </w:rPr>
        <w:t xml:space="preserve">ал учителю и пройти четвертную, </w:t>
      </w:r>
      <w:r w:rsidRPr="00631F4F">
        <w:rPr>
          <w:rFonts w:ascii="Times New Roman" w:hAnsi="Times New Roman" w:cs="Times New Roman"/>
          <w:sz w:val="24"/>
          <w:szCs w:val="24"/>
        </w:rPr>
        <w:t>полугодовую аттестацию.</w:t>
      </w:r>
    </w:p>
    <w:p w14:paraId="4B6CAD5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4.1</w:t>
      </w:r>
      <w:r w:rsidR="009D7E3F" w:rsidRPr="00631F4F">
        <w:rPr>
          <w:rFonts w:ascii="Times New Roman" w:hAnsi="Times New Roman" w:cs="Times New Roman"/>
          <w:sz w:val="24"/>
          <w:szCs w:val="24"/>
        </w:rPr>
        <w:t>1</w:t>
      </w:r>
      <w:r w:rsidRPr="00631F4F">
        <w:rPr>
          <w:rFonts w:ascii="Times New Roman" w:hAnsi="Times New Roman" w:cs="Times New Roman"/>
          <w:sz w:val="24"/>
          <w:szCs w:val="24"/>
        </w:rPr>
        <w:t>. Письменное уведомление, содержащее указание на уче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бные предметы, </w:t>
      </w:r>
      <w:r w:rsidRPr="00631F4F">
        <w:rPr>
          <w:rFonts w:ascii="Times New Roman" w:hAnsi="Times New Roman" w:cs="Times New Roman"/>
          <w:sz w:val="24"/>
          <w:szCs w:val="24"/>
        </w:rPr>
        <w:t>курсы (модули), по которым должен быть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 установлен фактический уровень </w:t>
      </w:r>
      <w:r w:rsidRPr="00631F4F">
        <w:rPr>
          <w:rFonts w:ascii="Times New Roman" w:hAnsi="Times New Roman" w:cs="Times New Roman"/>
          <w:sz w:val="24"/>
          <w:szCs w:val="24"/>
        </w:rPr>
        <w:t>знаний по итогам учебного периода, н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аправляется родителям (законным </w:t>
      </w:r>
      <w:r w:rsidRPr="00631F4F">
        <w:rPr>
          <w:rFonts w:ascii="Times New Roman" w:hAnsi="Times New Roman" w:cs="Times New Roman"/>
          <w:sz w:val="24"/>
          <w:szCs w:val="24"/>
        </w:rPr>
        <w:t>представителям) ребенка, пропустившего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 более 50% учебного времени, не </w:t>
      </w:r>
      <w:r w:rsidRPr="00631F4F">
        <w:rPr>
          <w:rFonts w:ascii="Times New Roman" w:hAnsi="Times New Roman" w:cs="Times New Roman"/>
          <w:sz w:val="24"/>
          <w:szCs w:val="24"/>
        </w:rPr>
        <w:t xml:space="preserve">позднее, чем за неделю до окончания 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учебного периода. В уведомлении </w:t>
      </w:r>
      <w:r w:rsidRPr="00631F4F">
        <w:rPr>
          <w:rFonts w:ascii="Times New Roman" w:hAnsi="Times New Roman" w:cs="Times New Roman"/>
          <w:sz w:val="24"/>
          <w:szCs w:val="24"/>
        </w:rPr>
        <w:t>отражаются даты и формы установлени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я фактического уровня знаний по </w:t>
      </w:r>
      <w:r w:rsidRPr="00631F4F">
        <w:rPr>
          <w:rFonts w:ascii="Times New Roman" w:hAnsi="Times New Roman" w:cs="Times New Roman"/>
          <w:sz w:val="24"/>
          <w:szCs w:val="24"/>
        </w:rPr>
        <w:t>предметам, курсам (модулям). Копия у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ведомления с подписью родителей </w:t>
      </w:r>
      <w:r w:rsidRPr="00631F4F">
        <w:rPr>
          <w:rFonts w:ascii="Times New Roman" w:hAnsi="Times New Roman" w:cs="Times New Roman"/>
          <w:sz w:val="24"/>
          <w:szCs w:val="24"/>
        </w:rPr>
        <w:t>хранится в школе. Ответственность за сво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евременную явку учащегося несут </w:t>
      </w:r>
      <w:r w:rsidRPr="00631F4F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14:paraId="2341A81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4.1</w:t>
      </w:r>
      <w:r w:rsidR="009D7E3F" w:rsidRPr="00631F4F">
        <w:rPr>
          <w:rFonts w:ascii="Times New Roman" w:hAnsi="Times New Roman" w:cs="Times New Roman"/>
          <w:sz w:val="24"/>
          <w:szCs w:val="24"/>
        </w:rPr>
        <w:t>2</w:t>
      </w:r>
      <w:r w:rsidRPr="00631F4F">
        <w:rPr>
          <w:rFonts w:ascii="Times New Roman" w:hAnsi="Times New Roman" w:cs="Times New Roman"/>
          <w:sz w:val="24"/>
          <w:szCs w:val="24"/>
        </w:rPr>
        <w:t>. В случае отсутствия обучающег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ося на протяжении определенного </w:t>
      </w:r>
      <w:r w:rsidRPr="00631F4F">
        <w:rPr>
          <w:rFonts w:ascii="Times New Roman" w:hAnsi="Times New Roman" w:cs="Times New Roman"/>
          <w:sz w:val="24"/>
          <w:szCs w:val="24"/>
        </w:rPr>
        <w:t>периода и (или) невозможности установлени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я фактического уровня знаний по </w:t>
      </w:r>
      <w:r w:rsidRPr="00631F4F">
        <w:rPr>
          <w:rFonts w:ascii="Times New Roman" w:hAnsi="Times New Roman" w:cs="Times New Roman"/>
          <w:sz w:val="24"/>
          <w:szCs w:val="24"/>
        </w:rPr>
        <w:t>предмету, курсу (модулю) за этот период учащийся считается не аттестованным.</w:t>
      </w:r>
    </w:p>
    <w:p w14:paraId="28DB100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4.1</w:t>
      </w:r>
      <w:r w:rsidR="009D7E3F" w:rsidRPr="00631F4F">
        <w:rPr>
          <w:rFonts w:ascii="Times New Roman" w:hAnsi="Times New Roman" w:cs="Times New Roman"/>
          <w:sz w:val="24"/>
          <w:szCs w:val="24"/>
        </w:rPr>
        <w:t>3</w:t>
      </w:r>
      <w:r w:rsidRPr="00631F4F">
        <w:rPr>
          <w:rFonts w:ascii="Times New Roman" w:hAnsi="Times New Roman" w:cs="Times New Roman"/>
          <w:sz w:val="24"/>
          <w:szCs w:val="24"/>
        </w:rPr>
        <w:t xml:space="preserve">. Классные руководители доводят 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631F4F">
        <w:rPr>
          <w:rFonts w:ascii="Times New Roman" w:hAnsi="Times New Roman" w:cs="Times New Roman"/>
          <w:sz w:val="24"/>
          <w:szCs w:val="24"/>
        </w:rPr>
        <w:t>представителей) сведения о резу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льтатах четвертной, полугодовой </w:t>
      </w:r>
      <w:r w:rsidRPr="00631F4F">
        <w:rPr>
          <w:rFonts w:ascii="Times New Roman" w:hAnsi="Times New Roman" w:cs="Times New Roman"/>
          <w:sz w:val="24"/>
          <w:szCs w:val="24"/>
        </w:rPr>
        <w:t xml:space="preserve">аттестации, путём выставления отметок, 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в дневники школьников. В случае </w:t>
      </w:r>
      <w:r w:rsidRPr="00631F4F">
        <w:rPr>
          <w:rFonts w:ascii="Times New Roman" w:hAnsi="Times New Roman" w:cs="Times New Roman"/>
          <w:sz w:val="24"/>
          <w:szCs w:val="24"/>
        </w:rPr>
        <w:t>неудовлетворительных результатов атте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стации - в письменной форме под </w:t>
      </w:r>
      <w:r w:rsidRPr="00631F4F">
        <w:rPr>
          <w:rFonts w:ascii="Times New Roman" w:hAnsi="Times New Roman" w:cs="Times New Roman"/>
          <w:sz w:val="24"/>
          <w:szCs w:val="24"/>
        </w:rPr>
        <w:t>роспись родителей (законных) пред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ставителей учащихся. Письменное </w:t>
      </w:r>
      <w:r w:rsidRPr="00631F4F">
        <w:rPr>
          <w:rFonts w:ascii="Times New Roman" w:hAnsi="Times New Roman" w:cs="Times New Roman"/>
          <w:sz w:val="24"/>
          <w:szCs w:val="24"/>
        </w:rPr>
        <w:t>сообщение хранится у заместителя дир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ектора по учебно-воспитательной </w:t>
      </w:r>
      <w:r w:rsidRPr="00631F4F">
        <w:rPr>
          <w:rFonts w:ascii="Times New Roman" w:hAnsi="Times New Roman" w:cs="Times New Roman"/>
          <w:sz w:val="24"/>
          <w:szCs w:val="24"/>
        </w:rPr>
        <w:t>работе (УВР) в течение всего учебного года.</w:t>
      </w:r>
    </w:p>
    <w:p w14:paraId="77032F9D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</w:t>
      </w:r>
      <w:r w:rsidR="009D7E3F" w:rsidRPr="00631F4F">
        <w:rPr>
          <w:rFonts w:ascii="Times New Roman" w:hAnsi="Times New Roman" w:cs="Times New Roman"/>
          <w:sz w:val="24"/>
          <w:szCs w:val="24"/>
        </w:rPr>
        <w:t>14</w:t>
      </w:r>
      <w:r w:rsidRPr="00631F4F">
        <w:rPr>
          <w:rFonts w:ascii="Times New Roman" w:hAnsi="Times New Roman" w:cs="Times New Roman"/>
          <w:sz w:val="24"/>
          <w:szCs w:val="24"/>
        </w:rPr>
        <w:t xml:space="preserve"> По итогам учебного периода педаго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г разрабатывает план ликвидации </w:t>
      </w:r>
      <w:r w:rsidRPr="00631F4F">
        <w:rPr>
          <w:rFonts w:ascii="Times New Roman" w:hAnsi="Times New Roman" w:cs="Times New Roman"/>
          <w:sz w:val="24"/>
          <w:szCs w:val="24"/>
        </w:rPr>
        <w:t xml:space="preserve">пробелов в знаниях учащихся, получивших 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неудовлетворительную отметку по </w:t>
      </w:r>
      <w:r w:rsidRPr="00631F4F">
        <w:rPr>
          <w:rFonts w:ascii="Times New Roman" w:hAnsi="Times New Roman" w:cs="Times New Roman"/>
          <w:sz w:val="24"/>
          <w:szCs w:val="24"/>
        </w:rPr>
        <w:t>учебному предмету, дисциплине (модулю).</w:t>
      </w:r>
    </w:p>
    <w:p w14:paraId="50468E06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4.1</w:t>
      </w:r>
      <w:r w:rsidR="009D7E3F" w:rsidRPr="00631F4F">
        <w:rPr>
          <w:rFonts w:ascii="Times New Roman" w:hAnsi="Times New Roman" w:cs="Times New Roman"/>
          <w:sz w:val="24"/>
          <w:szCs w:val="24"/>
        </w:rPr>
        <w:t>5</w:t>
      </w:r>
      <w:r w:rsidRPr="00631F4F">
        <w:rPr>
          <w:rFonts w:ascii="Times New Roman" w:hAnsi="Times New Roman" w:cs="Times New Roman"/>
          <w:sz w:val="24"/>
          <w:szCs w:val="24"/>
        </w:rPr>
        <w:t>. Письменное уведомление о неудов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летворительных отметках и планы </w:t>
      </w:r>
      <w:r w:rsidRPr="00631F4F">
        <w:rPr>
          <w:rFonts w:ascii="Times New Roman" w:hAnsi="Times New Roman" w:cs="Times New Roman"/>
          <w:sz w:val="24"/>
          <w:szCs w:val="24"/>
        </w:rPr>
        <w:t>ликвидации пробелов в знаниях н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аправляются родителям (законным </w:t>
      </w:r>
      <w:r w:rsidRPr="00631F4F">
        <w:rPr>
          <w:rFonts w:ascii="Times New Roman" w:hAnsi="Times New Roman" w:cs="Times New Roman"/>
          <w:sz w:val="24"/>
          <w:szCs w:val="24"/>
        </w:rPr>
        <w:t>представителя) ученика. Копия уведомлени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я с подписью родителей хранится </w:t>
      </w:r>
      <w:r w:rsidRPr="00631F4F">
        <w:rPr>
          <w:rFonts w:ascii="Times New Roman" w:hAnsi="Times New Roman" w:cs="Times New Roman"/>
          <w:sz w:val="24"/>
          <w:szCs w:val="24"/>
        </w:rPr>
        <w:t>в общеобразовательном учреждении.</w:t>
      </w:r>
    </w:p>
    <w:p w14:paraId="3DC35CEA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4.1</w:t>
      </w:r>
      <w:r w:rsidR="009D7E3F" w:rsidRPr="00631F4F">
        <w:rPr>
          <w:rFonts w:ascii="Times New Roman" w:hAnsi="Times New Roman" w:cs="Times New Roman"/>
          <w:sz w:val="24"/>
          <w:szCs w:val="24"/>
        </w:rPr>
        <w:t>6</w:t>
      </w:r>
      <w:r w:rsidRPr="00631F4F">
        <w:rPr>
          <w:rFonts w:ascii="Times New Roman" w:hAnsi="Times New Roman" w:cs="Times New Roman"/>
          <w:sz w:val="24"/>
          <w:szCs w:val="24"/>
        </w:rPr>
        <w:t>. В случае несогласия уча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щегося, его родителей (законных </w:t>
      </w:r>
      <w:r w:rsidRPr="00631F4F">
        <w:rPr>
          <w:rFonts w:ascii="Times New Roman" w:hAnsi="Times New Roman" w:cs="Times New Roman"/>
          <w:sz w:val="24"/>
          <w:szCs w:val="24"/>
        </w:rPr>
        <w:t>представителей) с выставленной за учебн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ый период отметкой по предмету, </w:t>
      </w:r>
      <w:r w:rsidRPr="00631F4F">
        <w:rPr>
          <w:rFonts w:ascii="Times New Roman" w:hAnsi="Times New Roman" w:cs="Times New Roman"/>
          <w:sz w:val="24"/>
          <w:szCs w:val="24"/>
        </w:rPr>
        <w:t xml:space="preserve">курсу или дисциплине (модулю) учащийся и 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ею родители (законные </w:t>
      </w:r>
      <w:r w:rsidRPr="00631F4F">
        <w:rPr>
          <w:rFonts w:ascii="Times New Roman" w:hAnsi="Times New Roman" w:cs="Times New Roman"/>
          <w:sz w:val="24"/>
          <w:szCs w:val="24"/>
        </w:rPr>
        <w:t>представители) имеют право обжаловать выс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тавленную отметку в комиссии по </w:t>
      </w:r>
      <w:r w:rsidRPr="00631F4F">
        <w:rPr>
          <w:rFonts w:ascii="Times New Roman" w:hAnsi="Times New Roman" w:cs="Times New Roman"/>
          <w:sz w:val="24"/>
          <w:szCs w:val="24"/>
        </w:rPr>
        <w:t>урегулированию споров между участни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отношений. </w:t>
      </w:r>
      <w:r w:rsidRPr="00631F4F">
        <w:rPr>
          <w:rFonts w:ascii="Times New Roman" w:hAnsi="Times New Roman" w:cs="Times New Roman"/>
          <w:sz w:val="24"/>
          <w:szCs w:val="24"/>
        </w:rPr>
        <w:t>Деятельность данной комиссии регламенти</w:t>
      </w:r>
      <w:r w:rsidR="0093009F" w:rsidRPr="00631F4F">
        <w:rPr>
          <w:rFonts w:ascii="Times New Roman" w:hAnsi="Times New Roman" w:cs="Times New Roman"/>
          <w:sz w:val="24"/>
          <w:szCs w:val="24"/>
        </w:rPr>
        <w:t xml:space="preserve">руется Положением о комиссии по </w:t>
      </w:r>
      <w:r w:rsidRPr="00631F4F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отношений.</w:t>
      </w:r>
    </w:p>
    <w:p w14:paraId="0AD04398" w14:textId="77777777" w:rsidR="0079010D" w:rsidRPr="00631F4F" w:rsidRDefault="0079010D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A06A8A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1598DA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1009B0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931E37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619B93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DBE108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6D17CB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A0B3DA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9490D3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9B9273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C0E656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CAF300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1CA25D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181CC7" w14:textId="77777777" w:rsidR="008D2D0F" w:rsidRDefault="008D2D0F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BDD5BD" w14:textId="5D8DB9A7" w:rsidR="002E1E43" w:rsidRPr="00124AF2" w:rsidRDefault="002E1E43" w:rsidP="002E1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5</w:t>
      </w:r>
      <w:r w:rsidRPr="00124AF2">
        <w:rPr>
          <w:rFonts w:ascii="Times New Roman" w:hAnsi="Times New Roman" w:cs="Times New Roman"/>
          <w:b/>
          <w:sz w:val="24"/>
          <w:szCs w:val="24"/>
        </w:rPr>
        <w:t>. *Порядок проведения годовой промежуточной аттестации*</w:t>
      </w:r>
    </w:p>
    <w:p w14:paraId="77BDA459" w14:textId="77777777" w:rsidR="008D6F8C" w:rsidRPr="00631F4F" w:rsidRDefault="009D7E3F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аттестация обучающихся 2-х–9-х классов осуществляется по оценкам, полученным в течение учебного года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1,</w:t>
      </w:r>
      <w:r w:rsidR="008D6F8C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2, 3,</w:t>
      </w:r>
      <w:r w:rsidR="008D6F8C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четверти, обучающихся 10-х -11-х классов по оценкам, полученным за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1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полугодия.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56F1BA" w14:textId="77777777" w:rsidR="00293874" w:rsidRPr="00631F4F" w:rsidRDefault="0079010D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отрицательной динамике</w:t>
      </w:r>
      <w:r w:rsidR="009D7E3F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отметок за четверть/полугодие отметка за год выставляется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F8C" w:rsidRPr="00631F4F" w14:paraId="69EA55A1" w14:textId="77777777" w:rsidTr="008D6F8C">
        <w:tc>
          <w:tcPr>
            <w:tcW w:w="4785" w:type="dxa"/>
          </w:tcPr>
          <w:p w14:paraId="3F844F1A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четвертных/полугодовых отметок</w:t>
            </w:r>
          </w:p>
        </w:tc>
        <w:tc>
          <w:tcPr>
            <w:tcW w:w="4786" w:type="dxa"/>
          </w:tcPr>
          <w:p w14:paraId="51DB6CD0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8D6F8C" w:rsidRPr="00631F4F" w14:paraId="213A915C" w14:textId="77777777" w:rsidTr="008D6F8C">
        <w:tc>
          <w:tcPr>
            <w:tcW w:w="4785" w:type="dxa"/>
          </w:tcPr>
          <w:p w14:paraId="5DE3FB2C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«5», «5», «4», «4»/ «5», «4»</w:t>
            </w:r>
          </w:p>
        </w:tc>
        <w:tc>
          <w:tcPr>
            <w:tcW w:w="4786" w:type="dxa"/>
          </w:tcPr>
          <w:p w14:paraId="0E27A03A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«4»/ «4»</w:t>
            </w:r>
          </w:p>
        </w:tc>
      </w:tr>
      <w:tr w:rsidR="008D6F8C" w:rsidRPr="00631F4F" w14:paraId="373CC502" w14:textId="77777777" w:rsidTr="008D6F8C">
        <w:tc>
          <w:tcPr>
            <w:tcW w:w="4785" w:type="dxa"/>
          </w:tcPr>
          <w:p w14:paraId="5EE74A6A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«4», «4», «3», «3»/ «4», «3»</w:t>
            </w:r>
          </w:p>
        </w:tc>
        <w:tc>
          <w:tcPr>
            <w:tcW w:w="4786" w:type="dxa"/>
          </w:tcPr>
          <w:p w14:paraId="6A1EB619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«3»/ «3»</w:t>
            </w:r>
          </w:p>
        </w:tc>
      </w:tr>
      <w:tr w:rsidR="008D6F8C" w:rsidRPr="00631F4F" w14:paraId="19D41455" w14:textId="77777777" w:rsidTr="008D6F8C">
        <w:tc>
          <w:tcPr>
            <w:tcW w:w="4785" w:type="dxa"/>
          </w:tcPr>
          <w:p w14:paraId="315EB518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«3», «3», «2», «2»/ «3», «2»</w:t>
            </w:r>
          </w:p>
        </w:tc>
        <w:tc>
          <w:tcPr>
            <w:tcW w:w="4786" w:type="dxa"/>
          </w:tcPr>
          <w:p w14:paraId="19562B9E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«2»/»2»</w:t>
            </w:r>
          </w:p>
        </w:tc>
      </w:tr>
      <w:tr w:rsidR="008D6F8C" w:rsidRPr="00631F4F" w14:paraId="6139C27B" w14:textId="77777777" w:rsidTr="008D6F8C">
        <w:tc>
          <w:tcPr>
            <w:tcW w:w="4785" w:type="dxa"/>
          </w:tcPr>
          <w:p w14:paraId="781CC2BD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«5», «4», «5», «4»</w:t>
            </w:r>
          </w:p>
        </w:tc>
        <w:tc>
          <w:tcPr>
            <w:tcW w:w="4786" w:type="dxa"/>
          </w:tcPr>
          <w:p w14:paraId="0267BFE7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8D6F8C" w:rsidRPr="00631F4F" w14:paraId="2BF907FE" w14:textId="77777777" w:rsidTr="008D6F8C">
        <w:tc>
          <w:tcPr>
            <w:tcW w:w="4785" w:type="dxa"/>
          </w:tcPr>
          <w:p w14:paraId="7FE6C00C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«4», «5», «5», «4»  </w:t>
            </w:r>
          </w:p>
        </w:tc>
        <w:tc>
          <w:tcPr>
            <w:tcW w:w="4786" w:type="dxa"/>
          </w:tcPr>
          <w:p w14:paraId="52629B9F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8D6F8C" w:rsidRPr="00631F4F" w14:paraId="17A0196E" w14:textId="77777777" w:rsidTr="008D6F8C">
        <w:tc>
          <w:tcPr>
            <w:tcW w:w="4785" w:type="dxa"/>
          </w:tcPr>
          <w:p w14:paraId="0BB45DF7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«4»,«3», «4», «3»</w:t>
            </w:r>
          </w:p>
        </w:tc>
        <w:tc>
          <w:tcPr>
            <w:tcW w:w="4786" w:type="dxa"/>
          </w:tcPr>
          <w:p w14:paraId="2185732C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8D6F8C" w:rsidRPr="00631F4F" w14:paraId="4CB4EAE9" w14:textId="77777777" w:rsidTr="008D6F8C">
        <w:tc>
          <w:tcPr>
            <w:tcW w:w="4785" w:type="dxa"/>
          </w:tcPr>
          <w:p w14:paraId="73FC5E82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«3», «4», «4», «3»</w:t>
            </w:r>
          </w:p>
        </w:tc>
        <w:tc>
          <w:tcPr>
            <w:tcW w:w="4786" w:type="dxa"/>
          </w:tcPr>
          <w:p w14:paraId="33C2A15B" w14:textId="77777777" w:rsidR="008D6F8C" w:rsidRPr="00631F4F" w:rsidRDefault="008D6F8C" w:rsidP="00293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8D6F8C" w:rsidRPr="00631F4F" w14:paraId="65E52489" w14:textId="77777777" w:rsidTr="00EF5102">
        <w:tc>
          <w:tcPr>
            <w:tcW w:w="4785" w:type="dxa"/>
          </w:tcPr>
          <w:p w14:paraId="53A4D817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«3», «2», «3», «2»</w:t>
            </w:r>
          </w:p>
        </w:tc>
        <w:tc>
          <w:tcPr>
            <w:tcW w:w="4786" w:type="dxa"/>
          </w:tcPr>
          <w:p w14:paraId="7602D653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8D6F8C" w:rsidRPr="00631F4F" w14:paraId="28D230D1" w14:textId="77777777" w:rsidTr="00EF5102">
        <w:tc>
          <w:tcPr>
            <w:tcW w:w="4785" w:type="dxa"/>
          </w:tcPr>
          <w:p w14:paraId="22B79BAD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«2», «3», «3», «2»</w:t>
            </w:r>
          </w:p>
        </w:tc>
        <w:tc>
          <w:tcPr>
            <w:tcW w:w="4786" w:type="dxa"/>
          </w:tcPr>
          <w:p w14:paraId="78DBF1A5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14:paraId="22A78EBB" w14:textId="77777777" w:rsidR="008D6F8C" w:rsidRPr="00631F4F" w:rsidRDefault="008D6F8C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B5661" w14:textId="77777777" w:rsidR="008D6F8C" w:rsidRPr="00631F4F" w:rsidRDefault="008D6F8C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0D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положительной динамике получения отметок за четверть/полугодие отметка за год выставляется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F8C" w:rsidRPr="00631F4F" w14:paraId="1403F383" w14:textId="77777777" w:rsidTr="00EF5102">
        <w:tc>
          <w:tcPr>
            <w:tcW w:w="4785" w:type="dxa"/>
          </w:tcPr>
          <w:p w14:paraId="60CD94CA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четвертных/полугодовых отметок</w:t>
            </w:r>
          </w:p>
        </w:tc>
        <w:tc>
          <w:tcPr>
            <w:tcW w:w="4786" w:type="dxa"/>
          </w:tcPr>
          <w:p w14:paraId="49D1E326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8D6F8C" w:rsidRPr="00631F4F" w14:paraId="2C19E7F1" w14:textId="77777777" w:rsidTr="00EF5102">
        <w:tc>
          <w:tcPr>
            <w:tcW w:w="4785" w:type="dxa"/>
          </w:tcPr>
          <w:p w14:paraId="76A19FBC" w14:textId="77777777" w:rsidR="008D6F8C" w:rsidRPr="00631F4F" w:rsidRDefault="008D6F8C" w:rsidP="008D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«4», «4», «5», «5»/ «4», «5»</w:t>
            </w:r>
          </w:p>
        </w:tc>
        <w:tc>
          <w:tcPr>
            <w:tcW w:w="4786" w:type="dxa"/>
          </w:tcPr>
          <w:p w14:paraId="3179E383" w14:textId="77777777" w:rsidR="008D6F8C" w:rsidRPr="00631F4F" w:rsidRDefault="008D6F8C" w:rsidP="008D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«5»/ «5»</w:t>
            </w:r>
          </w:p>
        </w:tc>
      </w:tr>
      <w:tr w:rsidR="008D6F8C" w:rsidRPr="00631F4F" w14:paraId="23030B70" w14:textId="77777777" w:rsidTr="00EF5102">
        <w:tc>
          <w:tcPr>
            <w:tcW w:w="4785" w:type="dxa"/>
          </w:tcPr>
          <w:p w14:paraId="78E3C9BC" w14:textId="77777777" w:rsidR="008D6F8C" w:rsidRPr="00631F4F" w:rsidRDefault="00525526" w:rsidP="00525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«3», «3» </w:t>
            </w:r>
            <w:r w:rsidR="008D6F8C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«4», «4», / «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F8C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6F8C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55BF328C" w14:textId="77777777" w:rsidR="008D6F8C" w:rsidRPr="00631F4F" w:rsidRDefault="008D6F8C" w:rsidP="00525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5526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 «</w:t>
            </w:r>
            <w:r w:rsidR="00525526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5E6E4F91" w14:textId="77777777" w:rsidTr="00EF5102">
        <w:tc>
          <w:tcPr>
            <w:tcW w:w="4785" w:type="dxa"/>
          </w:tcPr>
          <w:p w14:paraId="46DA94B7" w14:textId="77777777" w:rsidR="008D6F8C" w:rsidRPr="00631F4F" w:rsidRDefault="003C5F3A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«2», «2» </w:t>
            </w:r>
            <w:r w:rsidR="008D6F8C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«3», «3», / «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6F8C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F8C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4A87FFD4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38D5F1FC" w14:textId="77777777" w:rsidTr="00EF5102">
        <w:tc>
          <w:tcPr>
            <w:tcW w:w="4785" w:type="dxa"/>
          </w:tcPr>
          <w:p w14:paraId="48EF4890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1EBFA2D1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30B5C2E7" w14:textId="77777777" w:rsidTr="00EF5102">
        <w:tc>
          <w:tcPr>
            <w:tcW w:w="4785" w:type="dxa"/>
          </w:tcPr>
          <w:p w14:paraId="02B12405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4786" w:type="dxa"/>
          </w:tcPr>
          <w:p w14:paraId="60BF94A1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1D47AC0C" w14:textId="77777777" w:rsidTr="00EF5102">
        <w:tc>
          <w:tcPr>
            <w:tcW w:w="4785" w:type="dxa"/>
          </w:tcPr>
          <w:p w14:paraId="4802DD4D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30F0B475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106EE427" w14:textId="77777777" w:rsidTr="00EF5102">
        <w:tc>
          <w:tcPr>
            <w:tcW w:w="4785" w:type="dxa"/>
          </w:tcPr>
          <w:p w14:paraId="619FFD08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51BB1058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434170A0" w14:textId="77777777" w:rsidTr="00EF5102">
        <w:tc>
          <w:tcPr>
            <w:tcW w:w="4785" w:type="dxa"/>
          </w:tcPr>
          <w:p w14:paraId="09335A07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12117851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6F8C" w:rsidRPr="00631F4F" w14:paraId="4D5912C6" w14:textId="77777777" w:rsidTr="00EF5102">
        <w:tc>
          <w:tcPr>
            <w:tcW w:w="4785" w:type="dxa"/>
          </w:tcPr>
          <w:p w14:paraId="408A829E" w14:textId="77777777" w:rsidR="008D6F8C" w:rsidRPr="00631F4F" w:rsidRDefault="008D6F8C" w:rsidP="003C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14:paraId="1CC1AEBC" w14:textId="77777777" w:rsidR="008D6F8C" w:rsidRPr="00631F4F" w:rsidRDefault="008D6F8C" w:rsidP="00EF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F3A"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D3223C6" w14:textId="77777777" w:rsidR="008D6F8C" w:rsidRPr="00631F4F" w:rsidRDefault="008D6F8C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347B6" w14:textId="77777777" w:rsidR="0079010D" w:rsidRPr="00631F4F" w:rsidRDefault="0079010D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</w:t>
      </w:r>
      <w:r w:rsidR="001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других комбинациях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 годовая аттестация обучающихся 2-х–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-х,10-х классов осуществляется по оценкам, полученным за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1 ,2, 3,</w:t>
      </w:r>
      <w:r w:rsidR="00105051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или 1 -2 полугодия как округлённое по законам математики до целого числа среднее арифметическое четвертных/полугодовых отметок.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2D06F" w14:textId="77777777" w:rsidR="00105051" w:rsidRPr="00631F4F" w:rsidRDefault="0079010D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9-х, 11-х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годовая аттестация осуществляется по оценкам, полученным за 1,2,3,4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или 1,2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полугодия, как округлённое по законам математики до целого числа среднее арифметическое четвертных/полугодовых отметок.</w:t>
      </w:r>
    </w:p>
    <w:p w14:paraId="4072F875" w14:textId="77777777" w:rsidR="0079010D" w:rsidRPr="00631F4F" w:rsidRDefault="003C5F3A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0D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аттестация по учебному предмету «Всеобщая исто</w:t>
      </w:r>
      <w:r w:rsidR="001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рия» (ФГОС)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отметок за 1 и 2 </w:t>
      </w:r>
      <w:proofErr w:type="gramStart"/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0D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5B27AF2" w14:textId="77777777" w:rsidR="0079010D" w:rsidRDefault="00293874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аттестация по учебному предмету «История России» (ФГОС) осуществляется на основе отметок за 3 и 4 </w:t>
      </w:r>
      <w:proofErr w:type="gramStart"/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B23529A" w14:textId="77777777" w:rsidR="00F44BFD" w:rsidRPr="00A66BE3" w:rsidRDefault="00F44BFD" w:rsidP="00A66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5.7</w:t>
      </w:r>
      <w:r w:rsidRPr="00A66BE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A66BE3" w:rsidRPr="00A66B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66BE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основной образовательной программой среднего общего образования  и локальными нормативными актами</w:t>
      </w:r>
      <w:r w:rsidRPr="00A66BE3">
        <w:rPr>
          <w:rFonts w:ascii="Times New Roman" w:hAnsi="Times New Roman" w:cs="Times New Roman"/>
          <w:sz w:val="24"/>
          <w:szCs w:val="24"/>
        </w:rPr>
        <w:t xml:space="preserve">  школы всеми выпускниками школы  выполняется Индивидуальный</w:t>
      </w:r>
      <w:r w:rsidRPr="00A66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 xml:space="preserve">проект, который </w:t>
      </w:r>
      <w:r w:rsidRPr="00A66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представляет</w:t>
      </w:r>
      <w:r w:rsidRPr="00A66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собой</w:t>
      </w:r>
      <w:r w:rsidRPr="00A66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особую</w:t>
      </w:r>
      <w:r w:rsidRPr="00A66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форму</w:t>
      </w:r>
      <w:r w:rsidRPr="00A66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организации</w:t>
      </w:r>
      <w:r w:rsidRPr="00A66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деятельности обучающихся (учебное исследование или учебный</w:t>
      </w:r>
      <w:r w:rsidR="00A66BE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BE3">
        <w:rPr>
          <w:rFonts w:ascii="Times New Roman" w:hAnsi="Times New Roman" w:cs="Times New Roman"/>
          <w:sz w:val="24"/>
          <w:szCs w:val="24"/>
        </w:rPr>
        <w:t>проект).Индивидуальный проект выполняется обучающимся в течение 10-го класса в рамках учебного времени, специально отведенного учебным планом, и должен быть представлен</w:t>
      </w:r>
      <w:r w:rsidR="00A66BE3">
        <w:rPr>
          <w:rFonts w:ascii="Times New Roman" w:hAnsi="Times New Roman" w:cs="Times New Roman"/>
          <w:sz w:val="24"/>
          <w:szCs w:val="24"/>
        </w:rPr>
        <w:t xml:space="preserve"> на защиту </w:t>
      </w:r>
      <w:r w:rsidRPr="00A66BE3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A66BE3">
        <w:rPr>
          <w:rFonts w:ascii="Times New Roman" w:hAnsi="Times New Roman" w:cs="Times New Roman"/>
          <w:sz w:val="24"/>
          <w:szCs w:val="24"/>
        </w:rPr>
        <w:lastRenderedPageBreak/>
        <w:t>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1524E319" w14:textId="77777777" w:rsidR="00293874" w:rsidRPr="00631F4F" w:rsidRDefault="0079010D" w:rsidP="002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66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отметки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 учебного плана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 в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 и являются в соответствии с решением педагогического совета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перевода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следующий кл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асс, для допуска к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аттестации.</w:t>
      </w:r>
    </w:p>
    <w:p w14:paraId="4328E104" w14:textId="77777777" w:rsidR="00293874" w:rsidRPr="00631F4F" w:rsidRDefault="0079010D" w:rsidP="0029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66B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годовой промежуточной аттестации обсуждаются на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="003C5F3A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74"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 учи</w:t>
      </w:r>
      <w:r w:rsidRPr="00631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педагогического совета.</w:t>
      </w:r>
    </w:p>
    <w:p w14:paraId="124D335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5.</w:t>
      </w:r>
      <w:r w:rsidR="00A66BE3">
        <w:rPr>
          <w:rFonts w:ascii="Times New Roman" w:hAnsi="Times New Roman" w:cs="Times New Roman"/>
          <w:sz w:val="24"/>
          <w:szCs w:val="24"/>
        </w:rPr>
        <w:t>10</w:t>
      </w:r>
      <w:r w:rsidRPr="00631F4F">
        <w:rPr>
          <w:rFonts w:ascii="Times New Roman" w:hAnsi="Times New Roman" w:cs="Times New Roman"/>
          <w:sz w:val="24"/>
          <w:szCs w:val="24"/>
        </w:rPr>
        <w:t>. Заявления обучающихся и их родител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ей, не согласных с результатами </w:t>
      </w:r>
      <w:r w:rsidRPr="00631F4F">
        <w:rPr>
          <w:rFonts w:ascii="Times New Roman" w:hAnsi="Times New Roman" w:cs="Times New Roman"/>
          <w:sz w:val="24"/>
          <w:szCs w:val="24"/>
        </w:rPr>
        <w:t>годовой промежуточной аттестации ил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и итоговой отметкой по учебному </w:t>
      </w:r>
      <w:r w:rsidRPr="00631F4F">
        <w:rPr>
          <w:rFonts w:ascii="Times New Roman" w:hAnsi="Times New Roman" w:cs="Times New Roman"/>
          <w:sz w:val="24"/>
          <w:szCs w:val="24"/>
        </w:rPr>
        <w:t>предмету, рассматриваются в уста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новленном порядке в комиссии по </w:t>
      </w:r>
      <w:r w:rsidRPr="00631F4F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отношений.</w:t>
      </w:r>
    </w:p>
    <w:p w14:paraId="36B8599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5.1</w:t>
      </w:r>
      <w:r w:rsidR="00A66BE3">
        <w:rPr>
          <w:rFonts w:ascii="Times New Roman" w:hAnsi="Times New Roman" w:cs="Times New Roman"/>
          <w:sz w:val="24"/>
          <w:szCs w:val="24"/>
        </w:rPr>
        <w:t>1</w:t>
      </w:r>
      <w:r w:rsidRPr="00631F4F">
        <w:rPr>
          <w:rFonts w:ascii="Times New Roman" w:hAnsi="Times New Roman" w:cs="Times New Roman"/>
          <w:sz w:val="24"/>
          <w:szCs w:val="24"/>
        </w:rPr>
        <w:t xml:space="preserve">. Итоговые отметки по учебным предметам 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(с учетом результатов </w:t>
      </w:r>
      <w:r w:rsidRPr="00631F4F">
        <w:rPr>
          <w:rFonts w:ascii="Times New Roman" w:hAnsi="Times New Roman" w:cs="Times New Roman"/>
          <w:sz w:val="24"/>
          <w:szCs w:val="24"/>
        </w:rPr>
        <w:t xml:space="preserve">годовой промежуточной аттестации) за 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текущий учебный год должны быть </w:t>
      </w:r>
      <w:r w:rsidRPr="00631F4F">
        <w:rPr>
          <w:rFonts w:ascii="Times New Roman" w:hAnsi="Times New Roman" w:cs="Times New Roman"/>
          <w:sz w:val="24"/>
          <w:szCs w:val="24"/>
        </w:rPr>
        <w:t>выставлены до 25 мая в 9, 11 классах, а также до 30 мая в</w:t>
      </w:r>
      <w:r w:rsidR="0079010D" w:rsidRPr="00631F4F">
        <w:rPr>
          <w:rFonts w:ascii="Times New Roman" w:hAnsi="Times New Roman" w:cs="Times New Roman"/>
          <w:sz w:val="24"/>
          <w:szCs w:val="24"/>
        </w:rPr>
        <w:t>о 2</w:t>
      </w:r>
      <w:r w:rsidRPr="00631F4F">
        <w:rPr>
          <w:rFonts w:ascii="Times New Roman" w:hAnsi="Times New Roman" w:cs="Times New Roman"/>
          <w:sz w:val="24"/>
          <w:szCs w:val="24"/>
        </w:rPr>
        <w:t>-8 и 10 классах.</w:t>
      </w:r>
    </w:p>
    <w:p w14:paraId="5952CC47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5.1</w:t>
      </w:r>
      <w:r w:rsidR="00A66BE3">
        <w:rPr>
          <w:rFonts w:ascii="Times New Roman" w:hAnsi="Times New Roman" w:cs="Times New Roman"/>
          <w:sz w:val="24"/>
          <w:szCs w:val="24"/>
        </w:rPr>
        <w:t>2</w:t>
      </w:r>
      <w:r w:rsidRPr="00631F4F">
        <w:rPr>
          <w:rFonts w:ascii="Times New Roman" w:hAnsi="Times New Roman" w:cs="Times New Roman"/>
          <w:sz w:val="24"/>
          <w:szCs w:val="24"/>
        </w:rPr>
        <w:t xml:space="preserve">. Классные руководители доводят 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631F4F">
        <w:rPr>
          <w:rFonts w:ascii="Times New Roman" w:hAnsi="Times New Roman" w:cs="Times New Roman"/>
          <w:sz w:val="24"/>
          <w:szCs w:val="24"/>
        </w:rPr>
        <w:t>представителей) сведения о резуль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татах годовой аттестации, путём </w:t>
      </w:r>
      <w:r w:rsidRPr="00631F4F">
        <w:rPr>
          <w:rFonts w:ascii="Times New Roman" w:hAnsi="Times New Roman" w:cs="Times New Roman"/>
          <w:sz w:val="24"/>
          <w:szCs w:val="24"/>
        </w:rPr>
        <w:t>выставления отметок, в дневники учащихся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. В случае неудовлетворительных </w:t>
      </w:r>
      <w:r w:rsidRPr="00631F4F">
        <w:rPr>
          <w:rFonts w:ascii="Times New Roman" w:hAnsi="Times New Roman" w:cs="Times New Roman"/>
          <w:sz w:val="24"/>
          <w:szCs w:val="24"/>
        </w:rPr>
        <w:t>результатов аттестации - в письмен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ной форме под роспись родителей </w:t>
      </w:r>
      <w:r w:rsidRPr="00631F4F">
        <w:rPr>
          <w:rFonts w:ascii="Times New Roman" w:hAnsi="Times New Roman" w:cs="Times New Roman"/>
          <w:sz w:val="24"/>
          <w:szCs w:val="24"/>
        </w:rPr>
        <w:t>(законных) представителей учащихся с указанием даты ознакомл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ения (см. </w:t>
      </w:r>
      <w:r w:rsidRPr="00631F4F">
        <w:rPr>
          <w:rFonts w:ascii="Times New Roman" w:hAnsi="Times New Roman" w:cs="Times New Roman"/>
          <w:sz w:val="24"/>
          <w:szCs w:val="24"/>
        </w:rPr>
        <w:t xml:space="preserve">приложение). Копия уведомления 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с подписью родителей хранится в </w:t>
      </w:r>
      <w:r w:rsidRPr="00631F4F">
        <w:rPr>
          <w:rFonts w:ascii="Times New Roman" w:hAnsi="Times New Roman" w:cs="Times New Roman"/>
          <w:sz w:val="24"/>
          <w:szCs w:val="24"/>
        </w:rPr>
        <w:t>общеобразовательном учреждении.</w:t>
      </w:r>
    </w:p>
    <w:p w14:paraId="58739D6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5.</w:t>
      </w:r>
      <w:r w:rsidR="0079010D" w:rsidRPr="00631F4F">
        <w:rPr>
          <w:rFonts w:ascii="Times New Roman" w:hAnsi="Times New Roman" w:cs="Times New Roman"/>
          <w:sz w:val="24"/>
          <w:szCs w:val="24"/>
        </w:rPr>
        <w:t>1</w:t>
      </w:r>
      <w:r w:rsidR="00A66BE3">
        <w:rPr>
          <w:rFonts w:ascii="Times New Roman" w:hAnsi="Times New Roman" w:cs="Times New Roman"/>
          <w:sz w:val="24"/>
          <w:szCs w:val="24"/>
        </w:rPr>
        <w:t>3</w:t>
      </w:r>
      <w:r w:rsidRPr="00631F4F">
        <w:rPr>
          <w:rFonts w:ascii="Times New Roman" w:hAnsi="Times New Roman" w:cs="Times New Roman"/>
          <w:sz w:val="24"/>
          <w:szCs w:val="24"/>
        </w:rPr>
        <w:t>. К государственной итоговой аттеста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ция допускаются обучающиеся, не </w:t>
      </w:r>
      <w:r w:rsidRPr="00631F4F">
        <w:rPr>
          <w:rFonts w:ascii="Times New Roman" w:hAnsi="Times New Roman" w:cs="Times New Roman"/>
          <w:sz w:val="24"/>
          <w:szCs w:val="24"/>
        </w:rPr>
        <w:t>имеющие академической задолженност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и и в полном объеме выполнившие </w:t>
      </w:r>
      <w:r w:rsidRPr="00631F4F">
        <w:rPr>
          <w:rFonts w:ascii="Times New Roman" w:hAnsi="Times New Roman" w:cs="Times New Roman"/>
          <w:sz w:val="24"/>
          <w:szCs w:val="24"/>
        </w:rPr>
        <w:t>учебный план или индивидуальный учебный п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лан (имеющие годовые отметки по </w:t>
      </w:r>
      <w:r w:rsidRPr="00631F4F">
        <w:rPr>
          <w:rFonts w:ascii="Times New Roman" w:hAnsi="Times New Roman" w:cs="Times New Roman"/>
          <w:sz w:val="24"/>
          <w:szCs w:val="24"/>
        </w:rPr>
        <w:t>всем учебным предметам учебно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го плана за 9, 11 класс не ниже </w:t>
      </w:r>
      <w:r w:rsidRPr="00631F4F">
        <w:rPr>
          <w:rFonts w:ascii="Times New Roman" w:hAnsi="Times New Roman" w:cs="Times New Roman"/>
          <w:sz w:val="24"/>
          <w:szCs w:val="24"/>
        </w:rPr>
        <w:t>удовлетворительных).</w:t>
      </w:r>
    </w:p>
    <w:p w14:paraId="6669670E" w14:textId="77777777" w:rsidR="00124AF2" w:rsidRDefault="00124AF2" w:rsidP="00B14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A37599" w14:textId="77777777" w:rsidR="00B14BAE" w:rsidRPr="00631F4F" w:rsidRDefault="00B14BAE" w:rsidP="00B14B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</w:t>
      </w:r>
      <w:r w:rsidR="00A6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3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6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3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Четвертная промежуточная аттестация обучающихся в рамках внеурочной деятельности,</w:t>
      </w:r>
      <w:r w:rsidRPr="0063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на занятиях дополнительного образования </w:t>
      </w:r>
      <w:r w:rsidRPr="0063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предусмотрена.</w:t>
      </w:r>
      <w:r w:rsidRPr="0063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Годовая промежуточная аттестация по курсам внеурочной деятельности предусматривает индивидуальную оценку результатов внеурочной деятельности каждого обучающегося на основе представления коллективного результата группы обучающихся в рамках одного направления (результаты работы клуба, детского объединения, студии, системы мероприятий и т.п.) или представления портфолио обучающегося в форме творческой презентации, творческого отчета и пр.</w:t>
      </w:r>
      <w:r w:rsidRPr="00631F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обучающихся в рамках внеурочной деятельности предусматривает фиксацию уровня результатов внеурочной деятельности школьников по итогам года  в классном журнале. Промежуточная аттестация осуществляется </w:t>
      </w:r>
      <w:proofErr w:type="spellStart"/>
      <w:r w:rsidRPr="00631F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безотметочно</w:t>
      </w:r>
      <w:proofErr w:type="spellEnd"/>
      <w:r w:rsidRPr="00631F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(зачет/незачет) в форме годовой аттестации </w:t>
      </w:r>
    </w:p>
    <w:p w14:paraId="3DE375E7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2EFA8E" w14:textId="77777777" w:rsidR="002E1E43" w:rsidRPr="00124AF2" w:rsidRDefault="002E1E43" w:rsidP="002E1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>6. *Порядок перевода обучающихся в следующий класс*</w:t>
      </w:r>
    </w:p>
    <w:p w14:paraId="574EF90B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6.1. Обучающиеся, освоившие в полном объеме образов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ательные программы, </w:t>
      </w:r>
      <w:r w:rsidRPr="00631F4F">
        <w:rPr>
          <w:rFonts w:ascii="Times New Roman" w:hAnsi="Times New Roman" w:cs="Times New Roman"/>
          <w:sz w:val="24"/>
          <w:szCs w:val="24"/>
        </w:rPr>
        <w:t>по решению педагогического совета школы переводятся в следующий класс.</w:t>
      </w:r>
    </w:p>
    <w:p w14:paraId="0BB50493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6.2. Неудовлетворительные результаты про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межуточной аттестации по одному </w:t>
      </w:r>
      <w:r w:rsidRPr="00631F4F">
        <w:rPr>
          <w:rFonts w:ascii="Times New Roman" w:hAnsi="Times New Roman" w:cs="Times New Roman"/>
          <w:sz w:val="24"/>
          <w:szCs w:val="24"/>
        </w:rPr>
        <w:t>или нескольким учебным предметам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, курсам, дисциплинам (модулям) </w:t>
      </w:r>
      <w:r w:rsidRPr="00631F4F">
        <w:rPr>
          <w:rFonts w:ascii="Times New Roman" w:hAnsi="Times New Roman" w:cs="Times New Roman"/>
          <w:sz w:val="24"/>
          <w:szCs w:val="24"/>
        </w:rPr>
        <w:t>образовательной программы или не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прохожден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ие промежуточной аттестации при </w:t>
      </w:r>
      <w:r w:rsidRPr="00631F4F">
        <w:rPr>
          <w:rFonts w:ascii="Times New Roman" w:hAnsi="Times New Roman" w:cs="Times New Roman"/>
          <w:sz w:val="24"/>
          <w:szCs w:val="24"/>
        </w:rPr>
        <w:t>отсутствии уважительных причин признаются академической задолженностью.</w:t>
      </w:r>
    </w:p>
    <w:p w14:paraId="3A7D2C42" w14:textId="77777777" w:rsidR="00932799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6.3. Школьники, имеющие академическую за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долженность по одному предмету, </w:t>
      </w:r>
      <w:r w:rsidRPr="00631F4F">
        <w:rPr>
          <w:rFonts w:ascii="Times New Roman" w:hAnsi="Times New Roman" w:cs="Times New Roman"/>
          <w:sz w:val="24"/>
          <w:szCs w:val="24"/>
        </w:rPr>
        <w:t>могут быть по решению педагогиче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ского совета школы переведены в </w:t>
      </w:r>
      <w:r w:rsidRPr="00631F4F">
        <w:rPr>
          <w:rFonts w:ascii="Times New Roman" w:hAnsi="Times New Roman" w:cs="Times New Roman"/>
          <w:sz w:val="24"/>
          <w:szCs w:val="24"/>
        </w:rPr>
        <w:t>следующий класс условно. Ответств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енность за ликвидацию учащимися </w:t>
      </w:r>
      <w:r w:rsidRPr="00631F4F">
        <w:rPr>
          <w:rFonts w:ascii="Times New Roman" w:hAnsi="Times New Roman" w:cs="Times New Roman"/>
          <w:sz w:val="24"/>
          <w:szCs w:val="24"/>
        </w:rPr>
        <w:t>академической задолженности в т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ечение следующего учебного года </w:t>
      </w:r>
      <w:r w:rsidRPr="00631F4F">
        <w:rPr>
          <w:rFonts w:ascii="Times New Roman" w:hAnsi="Times New Roman" w:cs="Times New Roman"/>
          <w:sz w:val="24"/>
          <w:szCs w:val="24"/>
        </w:rPr>
        <w:t>возлагается на их родителей (законных представителей).</w:t>
      </w:r>
      <w:r w:rsidR="00932799" w:rsidRPr="00631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7A3EF" w14:textId="77777777" w:rsidR="00932799" w:rsidRPr="00631F4F" w:rsidRDefault="0093279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4.Понятие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«условный перевод» в следующий класс не применяется к обучающимся 1,4,9,11 классов. </w:t>
      </w:r>
    </w:p>
    <w:p w14:paraId="78F8FE5C" w14:textId="77777777" w:rsidR="00932799" w:rsidRPr="00631F4F" w:rsidRDefault="0093279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31F4F">
        <w:rPr>
          <w:rFonts w:ascii="Times New Roman" w:hAnsi="Times New Roman" w:cs="Times New Roman"/>
          <w:sz w:val="24"/>
          <w:szCs w:val="24"/>
        </w:rPr>
        <w:t>5.Уважительными</w:t>
      </w:r>
      <w:proofErr w:type="gramEnd"/>
      <w:r w:rsidRPr="00631F4F">
        <w:rPr>
          <w:rFonts w:ascii="Times New Roman" w:hAnsi="Times New Roman" w:cs="Times New Roman"/>
          <w:sz w:val="24"/>
          <w:szCs w:val="24"/>
        </w:rPr>
        <w:t xml:space="preserve"> причинами не прохождения промежуточной аттестации признаются:</w:t>
      </w:r>
    </w:p>
    <w:p w14:paraId="0342F70D" w14:textId="77777777" w:rsidR="00932799" w:rsidRPr="00631F4F" w:rsidRDefault="0093279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F4F">
        <w:rPr>
          <w:rFonts w:ascii="Times New Roman" w:hAnsi="Times New Roman" w:cs="Times New Roman"/>
          <w:sz w:val="24"/>
          <w:szCs w:val="24"/>
        </w:rPr>
        <w:t>болезнь обучающегося, подтвержденная соответствующей справкой медицинской организации;</w:t>
      </w:r>
    </w:p>
    <w:p w14:paraId="3B0C694B" w14:textId="77777777" w:rsidR="00932799" w:rsidRPr="00631F4F" w:rsidRDefault="0093279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31F4F">
        <w:rPr>
          <w:rFonts w:ascii="Times New Roman" w:hAnsi="Times New Roman" w:cs="Times New Roman"/>
          <w:sz w:val="24"/>
          <w:szCs w:val="24"/>
        </w:rPr>
        <w:t>трагические обстоятельства семейного характера;</w:t>
      </w:r>
    </w:p>
    <w:p w14:paraId="6630253B" w14:textId="77777777" w:rsidR="00932799" w:rsidRPr="00631F4F" w:rsidRDefault="0093279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F4F">
        <w:rPr>
          <w:rFonts w:ascii="Times New Roman" w:hAnsi="Times New Roman" w:cs="Times New Roman"/>
          <w:sz w:val="24"/>
          <w:szCs w:val="24"/>
        </w:rPr>
        <w:t xml:space="preserve">обстоятельства непреодолимой силы, определяемые в соответствии с Гражданским кодексом Российской Федерации. </w:t>
      </w:r>
    </w:p>
    <w:p w14:paraId="6011481C" w14:textId="77777777" w:rsidR="00932799" w:rsidRPr="00631F4F" w:rsidRDefault="0093279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Обучающиеся обязаны ликвидировать академическую задолженность. </w:t>
      </w:r>
    </w:p>
    <w:p w14:paraId="120847CC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r w:rsidR="00932799" w:rsidRPr="00631F4F">
        <w:rPr>
          <w:rFonts w:ascii="Times New Roman" w:hAnsi="Times New Roman" w:cs="Times New Roman"/>
          <w:sz w:val="24"/>
          <w:szCs w:val="24"/>
        </w:rPr>
        <w:t>6</w:t>
      </w:r>
      <w:r w:rsidRPr="00631F4F">
        <w:rPr>
          <w:rFonts w:ascii="Times New Roman" w:hAnsi="Times New Roman" w:cs="Times New Roman"/>
          <w:sz w:val="24"/>
          <w:szCs w:val="24"/>
        </w:rPr>
        <w:t>. Общеобразовательное учреждени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е создает условия учащемуся для </w:t>
      </w:r>
      <w:r w:rsidRPr="00631F4F">
        <w:rPr>
          <w:rFonts w:ascii="Times New Roman" w:hAnsi="Times New Roman" w:cs="Times New Roman"/>
          <w:sz w:val="24"/>
          <w:szCs w:val="24"/>
        </w:rPr>
        <w:t>ликвидации академической задолженн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ости и обеспечивает контроль за </w:t>
      </w:r>
      <w:r w:rsidRPr="00631F4F">
        <w:rPr>
          <w:rFonts w:ascii="Times New Roman" w:hAnsi="Times New Roman" w:cs="Times New Roman"/>
          <w:sz w:val="24"/>
          <w:szCs w:val="24"/>
        </w:rPr>
        <w:t>своевременностью ее ликвидации.</w:t>
      </w:r>
    </w:p>
    <w:p w14:paraId="62B7069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r w:rsidR="00051BE9" w:rsidRPr="00631F4F">
        <w:rPr>
          <w:rFonts w:ascii="Times New Roman" w:hAnsi="Times New Roman" w:cs="Times New Roman"/>
          <w:sz w:val="24"/>
          <w:szCs w:val="24"/>
        </w:rPr>
        <w:t>7</w:t>
      </w:r>
      <w:r w:rsidRPr="00631F4F">
        <w:rPr>
          <w:rFonts w:ascii="Times New Roman" w:hAnsi="Times New Roman" w:cs="Times New Roman"/>
          <w:sz w:val="24"/>
          <w:szCs w:val="24"/>
        </w:rPr>
        <w:t>. Обучающиеся, имеющие академическ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ую задолженность, вправе пройти </w:t>
      </w:r>
      <w:r w:rsidRPr="00631F4F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ющему учебному предмету, курсу, </w:t>
      </w:r>
      <w:r w:rsidRPr="00631F4F">
        <w:rPr>
          <w:rFonts w:ascii="Times New Roman" w:hAnsi="Times New Roman" w:cs="Times New Roman"/>
          <w:sz w:val="24"/>
          <w:szCs w:val="24"/>
        </w:rPr>
        <w:t xml:space="preserve">дисциплине (модулю) не более </w:t>
      </w:r>
      <w:r w:rsidR="0079010D" w:rsidRPr="00631F4F">
        <w:rPr>
          <w:rFonts w:ascii="Times New Roman" w:hAnsi="Times New Roman" w:cs="Times New Roman"/>
          <w:sz w:val="24"/>
          <w:szCs w:val="24"/>
        </w:rPr>
        <w:t xml:space="preserve">двух раз с момента образования </w:t>
      </w:r>
      <w:r w:rsidRPr="00631F4F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в сроки, 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определяемые приказом директора </w:t>
      </w:r>
      <w:r w:rsidRPr="00631F4F">
        <w:rPr>
          <w:rFonts w:ascii="Times New Roman" w:hAnsi="Times New Roman" w:cs="Times New Roman"/>
          <w:sz w:val="24"/>
          <w:szCs w:val="24"/>
        </w:rPr>
        <w:t>школы. В указанный период не вклю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чаются время болезни учащегося, </w:t>
      </w:r>
      <w:r w:rsidRPr="00631F4F">
        <w:rPr>
          <w:rFonts w:ascii="Times New Roman" w:hAnsi="Times New Roman" w:cs="Times New Roman"/>
          <w:sz w:val="24"/>
          <w:szCs w:val="24"/>
        </w:rPr>
        <w:t>нахождение его в санатории и т.п.</w:t>
      </w:r>
    </w:p>
    <w:p w14:paraId="2285CD5E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r w:rsidR="00051BE9" w:rsidRPr="00631F4F">
        <w:rPr>
          <w:rFonts w:ascii="Times New Roman" w:hAnsi="Times New Roman" w:cs="Times New Roman"/>
          <w:sz w:val="24"/>
          <w:szCs w:val="24"/>
        </w:rPr>
        <w:t>8</w:t>
      </w:r>
      <w:r w:rsidRPr="00631F4F">
        <w:rPr>
          <w:rFonts w:ascii="Times New Roman" w:hAnsi="Times New Roman" w:cs="Times New Roman"/>
          <w:sz w:val="24"/>
          <w:szCs w:val="24"/>
        </w:rPr>
        <w:t>. Для проведения промежуточной аттестации при ликвидац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ии </w:t>
      </w:r>
      <w:r w:rsidRPr="00631F4F">
        <w:rPr>
          <w:rFonts w:ascii="Times New Roman" w:hAnsi="Times New Roman" w:cs="Times New Roman"/>
          <w:sz w:val="24"/>
          <w:szCs w:val="24"/>
        </w:rPr>
        <w:t>академической задолженности во второй р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аз образовательной организацией </w:t>
      </w:r>
      <w:r w:rsidRPr="00631F4F">
        <w:rPr>
          <w:rFonts w:ascii="Times New Roman" w:hAnsi="Times New Roman" w:cs="Times New Roman"/>
          <w:sz w:val="24"/>
          <w:szCs w:val="24"/>
        </w:rPr>
        <w:t>создается экспертная комиссия, соста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в которой утверждается приказом </w:t>
      </w:r>
      <w:r w:rsidRPr="00631F4F">
        <w:rPr>
          <w:rFonts w:ascii="Times New Roman" w:hAnsi="Times New Roman" w:cs="Times New Roman"/>
          <w:sz w:val="24"/>
          <w:szCs w:val="24"/>
        </w:rPr>
        <w:t>директора школы, в количестве не менее трех учителей. Материалы</w:t>
      </w:r>
    </w:p>
    <w:p w14:paraId="02244D3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промежуточной аттестации по ликвидации задолженности разрабатываются,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проходят экспертизу в ШМО, утверждаются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 директором общеобразовательной </w:t>
      </w:r>
      <w:r w:rsidRPr="00631F4F">
        <w:rPr>
          <w:rFonts w:ascii="Times New Roman" w:hAnsi="Times New Roman" w:cs="Times New Roman"/>
          <w:sz w:val="24"/>
          <w:szCs w:val="24"/>
        </w:rPr>
        <w:t>организации и хранятся у заместителя директора по УВР.</w:t>
      </w:r>
    </w:p>
    <w:p w14:paraId="45B21390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r w:rsidR="00051BE9" w:rsidRPr="00631F4F">
        <w:rPr>
          <w:rFonts w:ascii="Times New Roman" w:hAnsi="Times New Roman" w:cs="Times New Roman"/>
          <w:sz w:val="24"/>
          <w:szCs w:val="24"/>
        </w:rPr>
        <w:t>9</w:t>
      </w:r>
      <w:r w:rsidRPr="00631F4F">
        <w:rPr>
          <w:rFonts w:ascii="Times New Roman" w:hAnsi="Times New Roman" w:cs="Times New Roman"/>
          <w:sz w:val="24"/>
          <w:szCs w:val="24"/>
        </w:rPr>
        <w:t>. Не допускается взимание платы с учеников за прохождение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 </w:t>
      </w:r>
      <w:r w:rsidRPr="00631F4F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14:paraId="5BA54F15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r w:rsidR="00051BE9" w:rsidRPr="00631F4F">
        <w:rPr>
          <w:rFonts w:ascii="Times New Roman" w:hAnsi="Times New Roman" w:cs="Times New Roman"/>
          <w:sz w:val="24"/>
          <w:szCs w:val="24"/>
        </w:rPr>
        <w:t>10</w:t>
      </w:r>
      <w:r w:rsidRPr="00631F4F">
        <w:rPr>
          <w:rFonts w:ascii="Times New Roman" w:hAnsi="Times New Roman" w:cs="Times New Roman"/>
          <w:sz w:val="24"/>
          <w:szCs w:val="24"/>
        </w:rPr>
        <w:t>. По итогам повторной промежуточ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ной аттестации директором школы </w:t>
      </w:r>
      <w:r w:rsidRPr="00631F4F">
        <w:rPr>
          <w:rFonts w:ascii="Times New Roman" w:hAnsi="Times New Roman" w:cs="Times New Roman"/>
          <w:sz w:val="24"/>
          <w:szCs w:val="24"/>
        </w:rPr>
        <w:t>издается приказ о ликвидации зад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олженности на основании решения </w:t>
      </w:r>
      <w:r w:rsidRPr="00631F4F">
        <w:rPr>
          <w:rFonts w:ascii="Times New Roman" w:hAnsi="Times New Roman" w:cs="Times New Roman"/>
          <w:sz w:val="24"/>
          <w:szCs w:val="24"/>
        </w:rPr>
        <w:t>педагогического совета о переводе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 обучающегося, который классным </w:t>
      </w:r>
      <w:r w:rsidRPr="00631F4F">
        <w:rPr>
          <w:rFonts w:ascii="Times New Roman" w:hAnsi="Times New Roman" w:cs="Times New Roman"/>
          <w:sz w:val="24"/>
          <w:szCs w:val="24"/>
        </w:rPr>
        <w:t>руководителем доводится до сведен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ия обучающегося и его родителей </w:t>
      </w:r>
      <w:r w:rsidRPr="00631F4F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14:paraId="6FD7CC51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</w:t>
      </w:r>
      <w:r w:rsidR="00051BE9" w:rsidRPr="00631F4F">
        <w:rPr>
          <w:rFonts w:ascii="Times New Roman" w:hAnsi="Times New Roman" w:cs="Times New Roman"/>
          <w:sz w:val="24"/>
          <w:szCs w:val="24"/>
        </w:rPr>
        <w:t>11</w:t>
      </w:r>
      <w:r w:rsidRPr="00631F4F">
        <w:rPr>
          <w:rFonts w:ascii="Times New Roman" w:hAnsi="Times New Roman" w:cs="Times New Roman"/>
          <w:sz w:val="24"/>
          <w:szCs w:val="24"/>
        </w:rPr>
        <w:t>. Обучающиеся по образовательны</w:t>
      </w:r>
      <w:r w:rsidR="00333C6D" w:rsidRPr="00631F4F">
        <w:rPr>
          <w:rFonts w:ascii="Times New Roman" w:hAnsi="Times New Roman" w:cs="Times New Roman"/>
          <w:sz w:val="24"/>
          <w:szCs w:val="24"/>
        </w:rPr>
        <w:t xml:space="preserve">м программам начального общего, </w:t>
      </w:r>
      <w:r w:rsidRPr="00631F4F">
        <w:rPr>
          <w:rFonts w:ascii="Times New Roman" w:hAnsi="Times New Roman" w:cs="Times New Roman"/>
          <w:sz w:val="24"/>
          <w:szCs w:val="24"/>
        </w:rPr>
        <w:t>основного общего и среднего общего об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разования, не ликвидировавшие в </w:t>
      </w:r>
      <w:r w:rsidRPr="00631F4F">
        <w:rPr>
          <w:rFonts w:ascii="Times New Roman" w:hAnsi="Times New Roman" w:cs="Times New Roman"/>
          <w:sz w:val="24"/>
          <w:szCs w:val="24"/>
        </w:rPr>
        <w:t>установленные сроки академиче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ской задолженности с момента ее </w:t>
      </w:r>
      <w:r w:rsidRPr="00631F4F">
        <w:rPr>
          <w:rFonts w:ascii="Times New Roman" w:hAnsi="Times New Roman" w:cs="Times New Roman"/>
          <w:sz w:val="24"/>
          <w:szCs w:val="24"/>
        </w:rPr>
        <w:t>образования, по усмотрению их роди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31F4F">
        <w:rPr>
          <w:rFonts w:ascii="Times New Roman" w:hAnsi="Times New Roman" w:cs="Times New Roman"/>
          <w:sz w:val="24"/>
          <w:szCs w:val="24"/>
        </w:rPr>
        <w:t>оставляются на повторное обуче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ние, переводятся на обучение по </w:t>
      </w:r>
      <w:r w:rsidRPr="00631F4F">
        <w:rPr>
          <w:rFonts w:ascii="Times New Roman" w:hAnsi="Times New Roman" w:cs="Times New Roman"/>
          <w:sz w:val="24"/>
          <w:szCs w:val="24"/>
        </w:rPr>
        <w:t>адаптированным образователь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ным программам в соответствии с </w:t>
      </w:r>
      <w:r w:rsidRPr="00631F4F">
        <w:rPr>
          <w:rFonts w:ascii="Times New Roman" w:hAnsi="Times New Roman" w:cs="Times New Roman"/>
          <w:sz w:val="24"/>
          <w:szCs w:val="24"/>
        </w:rPr>
        <w:t>рекомендациями психолого-медико-педагогической комиссии либо на обучен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ие </w:t>
      </w:r>
      <w:r w:rsidRPr="00631F4F">
        <w:rPr>
          <w:rFonts w:ascii="Times New Roman" w:hAnsi="Times New Roman" w:cs="Times New Roman"/>
          <w:sz w:val="24"/>
          <w:szCs w:val="24"/>
        </w:rPr>
        <w:t>по индивидуальному учебному плану.</w:t>
      </w:r>
    </w:p>
    <w:p w14:paraId="44C62AA6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6.1</w:t>
      </w:r>
      <w:r w:rsidR="00051BE9" w:rsidRPr="00631F4F">
        <w:rPr>
          <w:rFonts w:ascii="Times New Roman" w:hAnsi="Times New Roman" w:cs="Times New Roman"/>
          <w:sz w:val="24"/>
          <w:szCs w:val="24"/>
        </w:rPr>
        <w:t>2</w:t>
      </w:r>
      <w:r w:rsidRPr="00631F4F">
        <w:rPr>
          <w:rFonts w:ascii="Times New Roman" w:hAnsi="Times New Roman" w:cs="Times New Roman"/>
          <w:sz w:val="24"/>
          <w:szCs w:val="24"/>
        </w:rPr>
        <w:t>. Общеобразовательное учреждение инф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ормирует родителей обучающегося </w:t>
      </w:r>
      <w:r w:rsidRPr="00631F4F">
        <w:rPr>
          <w:rFonts w:ascii="Times New Roman" w:hAnsi="Times New Roman" w:cs="Times New Roman"/>
          <w:sz w:val="24"/>
          <w:szCs w:val="24"/>
        </w:rPr>
        <w:t>о необходимости принятия решения об о</w:t>
      </w:r>
      <w:r w:rsidR="00B14BAE" w:rsidRPr="00631F4F">
        <w:rPr>
          <w:rFonts w:ascii="Times New Roman" w:hAnsi="Times New Roman" w:cs="Times New Roman"/>
          <w:sz w:val="24"/>
          <w:szCs w:val="24"/>
        </w:rPr>
        <w:t xml:space="preserve">рганизации дальнейшего обучения </w:t>
      </w:r>
      <w:r w:rsidRPr="00631F4F">
        <w:rPr>
          <w:rFonts w:ascii="Times New Roman" w:hAnsi="Times New Roman" w:cs="Times New Roman"/>
          <w:sz w:val="24"/>
          <w:szCs w:val="24"/>
        </w:rPr>
        <w:t>учащегося в письменной форме.</w:t>
      </w:r>
    </w:p>
    <w:p w14:paraId="015EF973" w14:textId="77777777" w:rsidR="00051BE9" w:rsidRPr="00631F4F" w:rsidRDefault="00051BE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7. Оформление документации МКОУ Топчихинской СОШ №2 по итогам промежуточной аттестации учащихся.</w:t>
      </w:r>
    </w:p>
    <w:p w14:paraId="33946DC5" w14:textId="77777777" w:rsidR="00051BE9" w:rsidRPr="00631F4F" w:rsidRDefault="00051BE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Итоги промежуточной аттестации обучающихся отражаются в классных журналах в разделах тех предметов, по которым она проводилась. Отметки за четверть, полугодие, год должны быть выставлены в соответствии со сроками, определенными годовым календарным графиком на текущий учебный год.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аттестации.</w:t>
      </w:r>
    </w:p>
    <w:p w14:paraId="6043F2DC" w14:textId="77777777" w:rsidR="00051BE9" w:rsidRPr="00631F4F" w:rsidRDefault="00051BE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 xml:space="preserve">8. Государственная итоговая аттестация </w:t>
      </w:r>
    </w:p>
    <w:p w14:paraId="29C8D487" w14:textId="77777777" w:rsidR="00051BE9" w:rsidRPr="00631F4F" w:rsidRDefault="00051BE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и Порядком проведения государственной итоговой аттестации по образовательным программам среднего общего образования.</w:t>
      </w:r>
    </w:p>
    <w:p w14:paraId="188DFEBC" w14:textId="77777777" w:rsidR="00051BE9" w:rsidRPr="00631F4F" w:rsidRDefault="00051BE9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F4F">
        <w:rPr>
          <w:rFonts w:ascii="Times New Roman" w:hAnsi="Times New Roman" w:cs="Times New Roman"/>
          <w:sz w:val="24"/>
          <w:szCs w:val="24"/>
        </w:rPr>
        <w:t>9. Порядок внесения изменений и (или) дополнений в Положение.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Школы. Изменения и (или) дополнения в настоящее Положение подлежат открытому общественному обсуждению на заседаниях коллегиальных органов управления Школы</w:t>
      </w:r>
    </w:p>
    <w:p w14:paraId="1A7234E9" w14:textId="77777777" w:rsidR="002E1E43" w:rsidRPr="00631F4F" w:rsidRDefault="002E1E43" w:rsidP="002E1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1E43" w:rsidRPr="00631F4F" w:rsidSect="00A66BE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E36F8"/>
    <w:multiLevelType w:val="hybridMultilevel"/>
    <w:tmpl w:val="210C13C4"/>
    <w:lvl w:ilvl="0" w:tplc="B740BF40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86399E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25C9F5C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F9083DFC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2805B2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FF1A3D8C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92320D86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0CA6B0FE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7F44F52C">
      <w:numFmt w:val="bullet"/>
      <w:lvlText w:val="•"/>
      <w:lvlJc w:val="left"/>
      <w:pPr>
        <w:ind w:left="80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E43"/>
    <w:rsid w:val="000176A3"/>
    <w:rsid w:val="00051BE9"/>
    <w:rsid w:val="001018C4"/>
    <w:rsid w:val="00105051"/>
    <w:rsid w:val="00124AF2"/>
    <w:rsid w:val="00133920"/>
    <w:rsid w:val="001B796B"/>
    <w:rsid w:val="00293874"/>
    <w:rsid w:val="002E1E43"/>
    <w:rsid w:val="002E60D9"/>
    <w:rsid w:val="00333C6D"/>
    <w:rsid w:val="00377ABC"/>
    <w:rsid w:val="003C5F3A"/>
    <w:rsid w:val="003D42D8"/>
    <w:rsid w:val="00432C75"/>
    <w:rsid w:val="00525526"/>
    <w:rsid w:val="005907BC"/>
    <w:rsid w:val="00614DBC"/>
    <w:rsid w:val="00631F4F"/>
    <w:rsid w:val="006C1F95"/>
    <w:rsid w:val="006E22F3"/>
    <w:rsid w:val="00766DFB"/>
    <w:rsid w:val="0079010D"/>
    <w:rsid w:val="007E6A2B"/>
    <w:rsid w:val="008D2D0F"/>
    <w:rsid w:val="008D6F8C"/>
    <w:rsid w:val="008E261A"/>
    <w:rsid w:val="0093009F"/>
    <w:rsid w:val="00932799"/>
    <w:rsid w:val="00957D64"/>
    <w:rsid w:val="009664B0"/>
    <w:rsid w:val="0099235B"/>
    <w:rsid w:val="009D7E3F"/>
    <w:rsid w:val="00A43785"/>
    <w:rsid w:val="00A66BE3"/>
    <w:rsid w:val="00AB1C1D"/>
    <w:rsid w:val="00AE612F"/>
    <w:rsid w:val="00B14BAE"/>
    <w:rsid w:val="00B22BF7"/>
    <w:rsid w:val="00B33DBF"/>
    <w:rsid w:val="00B362C1"/>
    <w:rsid w:val="00B821A3"/>
    <w:rsid w:val="00B831DE"/>
    <w:rsid w:val="00CB1E97"/>
    <w:rsid w:val="00D14326"/>
    <w:rsid w:val="00D5359A"/>
    <w:rsid w:val="00D92D57"/>
    <w:rsid w:val="00DB5A92"/>
    <w:rsid w:val="00E0790B"/>
    <w:rsid w:val="00E55CB8"/>
    <w:rsid w:val="00EB3159"/>
    <w:rsid w:val="00EB4959"/>
    <w:rsid w:val="00EE2E45"/>
    <w:rsid w:val="00F44BFD"/>
    <w:rsid w:val="00F87478"/>
    <w:rsid w:val="00F97604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F13F"/>
  <w15:docId w15:val="{A97AA2D6-CCB0-4EB4-91D5-46A95A0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E43"/>
    <w:pPr>
      <w:spacing w:after="0" w:line="240" w:lineRule="auto"/>
    </w:pPr>
  </w:style>
  <w:style w:type="table" w:styleId="a4">
    <w:name w:val="Table Grid"/>
    <w:basedOn w:val="a1"/>
    <w:uiPriority w:val="59"/>
    <w:rsid w:val="008D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42D8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F44B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4BFD"/>
  </w:style>
  <w:style w:type="paragraph" w:styleId="a7">
    <w:name w:val="Balloon Text"/>
    <w:basedOn w:val="a"/>
    <w:link w:val="a8"/>
    <w:uiPriority w:val="99"/>
    <w:semiHidden/>
    <w:unhideWhenUsed/>
    <w:rsid w:val="008D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11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19</cp:revision>
  <cp:lastPrinted>2023-05-02T03:14:00Z</cp:lastPrinted>
  <dcterms:created xsi:type="dcterms:W3CDTF">2019-11-20T06:21:00Z</dcterms:created>
  <dcterms:modified xsi:type="dcterms:W3CDTF">2023-09-15T02:30:00Z</dcterms:modified>
</cp:coreProperties>
</file>